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37" w:rsidRDefault="00193576" w:rsidP="00415D37">
      <w:r>
        <w:rPr>
          <w:noProof/>
        </w:rPr>
        <w:drawing>
          <wp:inline distT="0" distB="0" distL="0" distR="0">
            <wp:extent cx="6120130" cy="8412370"/>
            <wp:effectExtent l="19050" t="0" r="0" b="0"/>
            <wp:docPr id="2" name="Рисунок 2" descr="C:\Users\ДС7\Pictures\выкладка на сайт\тит. лист паспо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7\Pictures\выкладка на сайт\тит. лист паспорт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76" w:rsidRDefault="00193576" w:rsidP="00415D37"/>
    <w:p w:rsidR="00193576" w:rsidRDefault="00193576" w:rsidP="00415D37"/>
    <w:p w:rsidR="00193576" w:rsidRDefault="00193576" w:rsidP="00415D37"/>
    <w:p w:rsidR="00415D37" w:rsidRDefault="00415D37" w:rsidP="00415D37"/>
    <w:p w:rsidR="00070854" w:rsidRDefault="00070854" w:rsidP="0007085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070854" w:rsidRPr="00070854" w:rsidRDefault="00070854" w:rsidP="00070854">
      <w:pPr>
        <w:jc w:val="center"/>
        <w:rPr>
          <w:sz w:val="28"/>
          <w:szCs w:val="28"/>
          <w:u w:val="single"/>
        </w:rPr>
      </w:pPr>
      <w:r w:rsidRPr="00070854">
        <w:rPr>
          <w:sz w:val="28"/>
          <w:szCs w:val="28"/>
          <w:u w:val="single"/>
        </w:rPr>
        <w:t xml:space="preserve">муниципальное дошкольное образовательное учреждение детский сад </w:t>
      </w:r>
      <w:r w:rsidR="00B27FE3">
        <w:rPr>
          <w:sz w:val="28"/>
          <w:szCs w:val="28"/>
          <w:u w:val="single"/>
        </w:rPr>
        <w:t>№7</w:t>
      </w:r>
    </w:p>
    <w:p w:rsidR="00070854" w:rsidRPr="00B27FE3" w:rsidRDefault="00070854" w:rsidP="00B27FE3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EE2C27">
        <w:rPr>
          <w:sz w:val="18"/>
          <w:szCs w:val="18"/>
        </w:rPr>
        <w:t>аименование ОУ)</w:t>
      </w:r>
    </w:p>
    <w:p w:rsidR="00070854" w:rsidRDefault="00064ECA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</w:t>
      </w:r>
      <w:r w:rsidR="00B27FE3">
        <w:rPr>
          <w:sz w:val="28"/>
          <w:szCs w:val="28"/>
        </w:rPr>
        <w:t>:</w:t>
      </w:r>
      <w:r w:rsidR="004E64EC">
        <w:rPr>
          <w:sz w:val="28"/>
          <w:szCs w:val="28"/>
        </w:rPr>
        <w:t xml:space="preserve">     </w:t>
      </w:r>
      <w:proofErr w:type="gramStart"/>
      <w:r w:rsidR="004E64EC">
        <w:rPr>
          <w:sz w:val="28"/>
          <w:szCs w:val="28"/>
        </w:rPr>
        <w:t>д</w:t>
      </w:r>
      <w:r>
        <w:rPr>
          <w:sz w:val="28"/>
          <w:szCs w:val="28"/>
        </w:rPr>
        <w:t>ошкольное</w:t>
      </w:r>
      <w:proofErr w:type="gramEnd"/>
    </w:p>
    <w:p w:rsidR="00070854" w:rsidRDefault="00B27FE3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15249</w:t>
      </w:r>
      <w:r w:rsidR="00070854">
        <w:rPr>
          <w:sz w:val="28"/>
          <w:szCs w:val="28"/>
        </w:rPr>
        <w:t>0</w:t>
      </w:r>
      <w:r>
        <w:rPr>
          <w:sz w:val="28"/>
          <w:szCs w:val="28"/>
        </w:rPr>
        <w:t xml:space="preserve">, Ярославская область, </w:t>
      </w:r>
      <w:r w:rsidR="00070854">
        <w:rPr>
          <w:sz w:val="28"/>
          <w:szCs w:val="28"/>
        </w:rPr>
        <w:t>Любим</w:t>
      </w:r>
      <w:r>
        <w:rPr>
          <w:sz w:val="28"/>
          <w:szCs w:val="28"/>
        </w:rPr>
        <w:t>ский район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Ермаково, </w:t>
      </w:r>
      <w:r w:rsidR="00070854">
        <w:rPr>
          <w:sz w:val="28"/>
          <w:szCs w:val="28"/>
        </w:rPr>
        <w:t>ул.</w:t>
      </w:r>
      <w:r w:rsidR="00FD3E81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Солнечная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>дом 9.</w:t>
      </w:r>
    </w:p>
    <w:p w:rsidR="00064ECA" w:rsidRDefault="00070854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="00B27FE3">
        <w:rPr>
          <w:sz w:val="28"/>
          <w:szCs w:val="28"/>
        </w:rPr>
        <w:t>152490, Ярославская область, Любимский район, д. Ермаково, ул. Солнечная, дом 9.</w:t>
      </w:r>
    </w:p>
    <w:p w:rsidR="00070854" w:rsidRDefault="00070854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ОУ: заведующий </w:t>
      </w:r>
    </w:p>
    <w:p w:rsidR="00070854" w:rsidRPr="000431C8" w:rsidRDefault="00070854" w:rsidP="00070854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 </w:t>
      </w:r>
      <w:r w:rsidR="00B27FE3">
        <w:rPr>
          <w:sz w:val="28"/>
          <w:szCs w:val="28"/>
          <w:u w:val="single"/>
        </w:rPr>
        <w:t>Пантелеева Ирина Сергеевна</w:t>
      </w:r>
      <w:r>
        <w:rPr>
          <w:sz w:val="28"/>
          <w:szCs w:val="28"/>
        </w:rPr>
        <w:t xml:space="preserve">  __</w:t>
      </w:r>
      <w:r w:rsidR="00B27FE3">
        <w:rPr>
          <w:sz w:val="28"/>
          <w:szCs w:val="28"/>
          <w:u w:val="single"/>
        </w:rPr>
        <w:t>8(48543)2-41-</w:t>
      </w:r>
      <w:r>
        <w:rPr>
          <w:sz w:val="28"/>
          <w:szCs w:val="28"/>
          <w:u w:val="single"/>
        </w:rPr>
        <w:t>6</w:t>
      </w:r>
      <w:r w:rsidR="00B27FE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</w:t>
      </w:r>
    </w:p>
    <w:p w:rsidR="00070854" w:rsidRPr="00B27FE3" w:rsidRDefault="00070854" w:rsidP="00B27FE3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муниципального органа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образования                       </w:t>
      </w:r>
      <w:r w:rsidRPr="006D76B5">
        <w:rPr>
          <w:sz w:val="28"/>
          <w:szCs w:val="28"/>
          <w:u w:val="single"/>
        </w:rPr>
        <w:t>начальник УО</w:t>
      </w:r>
      <w:r w:rsidRPr="003850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850FD">
        <w:rPr>
          <w:sz w:val="28"/>
          <w:szCs w:val="28"/>
        </w:rPr>
        <w:t xml:space="preserve">  </w:t>
      </w:r>
      <w:r w:rsidRPr="006D76B5">
        <w:rPr>
          <w:sz w:val="28"/>
          <w:szCs w:val="28"/>
          <w:u w:val="single"/>
        </w:rPr>
        <w:t>Михеев Андрей Михайлович</w:t>
      </w:r>
    </w:p>
    <w:p w:rsidR="00064ECA" w:rsidRPr="003850FD" w:rsidRDefault="00064ECA" w:rsidP="00064EC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3850FD">
        <w:rPr>
          <w:sz w:val="14"/>
          <w:szCs w:val="14"/>
        </w:rPr>
        <w:tab/>
        <w:t xml:space="preserve">    (должность)                                                     (фамилия, имя, отчество)</w:t>
      </w:r>
    </w:p>
    <w:p w:rsidR="00064ECA" w:rsidRPr="00117BF2" w:rsidRDefault="00064ECA" w:rsidP="00064EC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2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15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52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                                                              </w:t>
      </w:r>
      <w:r w:rsidR="00064ECA" w:rsidRPr="003850FD">
        <w:rPr>
          <w:sz w:val="14"/>
          <w:szCs w:val="14"/>
        </w:rPr>
        <w:t xml:space="preserve">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Ответственные от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Госавтоинспекции       </w:t>
      </w:r>
      <w:r>
        <w:rPr>
          <w:sz w:val="28"/>
          <w:szCs w:val="28"/>
          <w:u w:val="single"/>
        </w:rPr>
        <w:t xml:space="preserve">начальник отделения ГИБДД                        </w:t>
      </w:r>
      <w:r w:rsidR="00D063D1">
        <w:rPr>
          <w:sz w:val="28"/>
          <w:szCs w:val="28"/>
          <w:u w:val="single"/>
        </w:rPr>
        <w:t>Павлов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ОМВД России                                                 </w:t>
      </w:r>
      <w:r w:rsidR="00D063D1">
        <w:rPr>
          <w:sz w:val="28"/>
          <w:szCs w:val="28"/>
          <w:u w:val="single"/>
        </w:rPr>
        <w:t>Владимир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    </w:t>
      </w:r>
      <w:r w:rsidR="00D063D1">
        <w:rPr>
          <w:sz w:val="28"/>
          <w:szCs w:val="28"/>
          <w:u w:val="single"/>
        </w:rPr>
        <w:t>Александрович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BE5544" w:rsidRDefault="00BE5544" w:rsidP="00064ECA">
      <w:pPr>
        <w:jc w:val="right"/>
        <w:rPr>
          <w:sz w:val="28"/>
          <w:szCs w:val="28"/>
        </w:rPr>
      </w:pPr>
      <w:r w:rsidRPr="00BE5544">
        <w:rPr>
          <w:sz w:val="28"/>
          <w:szCs w:val="28"/>
        </w:rPr>
        <w:t>_________________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</w:t>
      </w:r>
      <w:r w:rsidR="00064ECA" w:rsidRPr="003850FD">
        <w:rPr>
          <w:sz w:val="14"/>
          <w:szCs w:val="14"/>
        </w:rPr>
        <w:t xml:space="preserve">    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за мероприятия по профилактике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</w:t>
      </w:r>
    </w:p>
    <w:p w:rsidR="00064ECA" w:rsidRPr="00064ECA" w:rsidRDefault="00064ECA" w:rsidP="00064ECA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0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н</w:t>
      </w:r>
      <w:r>
        <w:rPr>
          <w:sz w:val="28"/>
          <w:szCs w:val="28"/>
          <w:u w:val="single"/>
        </w:rPr>
        <w:t xml:space="preserve">ачальник отделения ГИБДД                        </w:t>
      </w:r>
      <w:r w:rsidR="00D063D1">
        <w:rPr>
          <w:sz w:val="28"/>
          <w:szCs w:val="28"/>
          <w:u w:val="single"/>
        </w:rPr>
        <w:t>Павлов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   ОМВД России                                                 </w:t>
      </w:r>
      <w:r w:rsidR="00D063D1">
        <w:rPr>
          <w:sz w:val="28"/>
          <w:szCs w:val="28"/>
          <w:u w:val="single"/>
        </w:rPr>
        <w:t>Владимир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</w:t>
      </w:r>
      <w:r w:rsidR="00D063D1">
        <w:rPr>
          <w:sz w:val="28"/>
          <w:szCs w:val="28"/>
          <w:u w:val="single"/>
        </w:rPr>
        <w:t>Александрович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BE5544" w:rsidRDefault="00BE5544" w:rsidP="00064EC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064ECA" w:rsidRDefault="00064ECA" w:rsidP="00B27FE3">
      <w:pPr>
        <w:jc w:val="both"/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</w:t>
      </w:r>
      <w:r w:rsidRPr="003850FD">
        <w:rPr>
          <w:sz w:val="14"/>
          <w:szCs w:val="14"/>
        </w:rPr>
        <w:t xml:space="preserve">      (телефон)</w:t>
      </w:r>
      <w:r>
        <w:rPr>
          <w:sz w:val="28"/>
          <w:szCs w:val="28"/>
        </w:rPr>
        <w:t xml:space="preserve">                    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Руководитель или ответственный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работник </w:t>
      </w:r>
      <w:proofErr w:type="gramStart"/>
      <w:r w:rsidRPr="003850FD">
        <w:rPr>
          <w:sz w:val="28"/>
          <w:szCs w:val="28"/>
        </w:rPr>
        <w:t>дорожно-эксплуатационной</w:t>
      </w:r>
      <w:proofErr w:type="gramEnd"/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организации, осуществляющей</w:t>
      </w:r>
    </w:p>
    <w:p w:rsidR="00064ECA" w:rsidRPr="00BE5544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содержание УДС</w:t>
      </w:r>
      <w:r w:rsidRPr="003850FD">
        <w:rPr>
          <w:sz w:val="28"/>
          <w:szCs w:val="28"/>
          <w:vertAlign w:val="superscript"/>
        </w:rPr>
        <w:footnoteReference w:customMarkFollows="1" w:id="1"/>
        <w:sym w:font="Symbol" w:char="F02A"/>
      </w:r>
      <w:r>
        <w:rPr>
          <w:sz w:val="28"/>
          <w:szCs w:val="28"/>
          <w:vertAlign w:val="superscript"/>
        </w:rPr>
        <w:t xml:space="preserve"> </w:t>
      </w:r>
      <w:r w:rsidR="00BE5544">
        <w:rPr>
          <w:sz w:val="28"/>
          <w:szCs w:val="28"/>
          <w:u w:val="single"/>
        </w:rPr>
        <w:t>Глава</w:t>
      </w:r>
      <w:r w:rsidRPr="00BE5544">
        <w:rPr>
          <w:sz w:val="28"/>
          <w:szCs w:val="28"/>
          <w:u w:val="single"/>
        </w:rPr>
        <w:t xml:space="preserve"> Администрации</w:t>
      </w:r>
      <w:r w:rsidR="00BE5544">
        <w:rPr>
          <w:sz w:val="28"/>
          <w:szCs w:val="28"/>
          <w:u w:val="single"/>
        </w:rPr>
        <w:t xml:space="preserve">     </w:t>
      </w:r>
      <w:r w:rsidRPr="00BE5544">
        <w:rPr>
          <w:sz w:val="28"/>
          <w:szCs w:val="28"/>
        </w:rPr>
        <w:t xml:space="preserve">  </w:t>
      </w:r>
      <w:r w:rsidR="00BE5544">
        <w:rPr>
          <w:sz w:val="28"/>
          <w:szCs w:val="28"/>
          <w:u w:val="single"/>
        </w:rPr>
        <w:t xml:space="preserve">Чистякова Лилия </w:t>
      </w:r>
    </w:p>
    <w:p w:rsidR="00064ECA" w:rsidRPr="00BE5544" w:rsidRDefault="00064ECA" w:rsidP="00064ECA">
      <w:pPr>
        <w:jc w:val="both"/>
        <w:rPr>
          <w:sz w:val="28"/>
          <w:szCs w:val="28"/>
        </w:rPr>
      </w:pPr>
      <w:r w:rsidRPr="00BE5544">
        <w:rPr>
          <w:sz w:val="28"/>
          <w:szCs w:val="28"/>
        </w:rPr>
        <w:t xml:space="preserve">                            </w:t>
      </w:r>
      <w:r w:rsidR="00BE5544">
        <w:rPr>
          <w:sz w:val="28"/>
          <w:szCs w:val="28"/>
          <w:u w:val="single"/>
        </w:rPr>
        <w:t>Ермаковского СП</w:t>
      </w:r>
      <w:r w:rsidRPr="00BE5544">
        <w:rPr>
          <w:sz w:val="28"/>
          <w:szCs w:val="28"/>
        </w:rPr>
        <w:t xml:space="preserve">   </w:t>
      </w:r>
      <w:r w:rsidRPr="00BE5544">
        <w:rPr>
          <w:sz w:val="28"/>
          <w:szCs w:val="28"/>
          <w:vertAlign w:val="superscript"/>
        </w:rPr>
        <w:t xml:space="preserve">        </w:t>
      </w:r>
      <w:r w:rsidRPr="00BE5544">
        <w:rPr>
          <w:sz w:val="28"/>
          <w:szCs w:val="28"/>
          <w:u w:val="single"/>
        </w:rPr>
        <w:t xml:space="preserve">            </w:t>
      </w:r>
      <w:r w:rsidR="00BE5544">
        <w:rPr>
          <w:sz w:val="28"/>
          <w:szCs w:val="28"/>
          <w:u w:val="single"/>
        </w:rPr>
        <w:t>Александровна</w:t>
      </w:r>
      <w:r w:rsidRPr="00BE5544">
        <w:rPr>
          <w:sz w:val="28"/>
          <w:szCs w:val="28"/>
          <w:u w:val="single"/>
        </w:rPr>
        <w:t xml:space="preserve">                  2</w:t>
      </w:r>
      <w:r w:rsidR="00B27FE3" w:rsidRPr="00BE5544">
        <w:rPr>
          <w:sz w:val="28"/>
          <w:szCs w:val="28"/>
          <w:u w:val="single"/>
        </w:rPr>
        <w:t>-</w:t>
      </w:r>
      <w:r w:rsidR="00BE5544">
        <w:rPr>
          <w:sz w:val="28"/>
          <w:szCs w:val="28"/>
          <w:u w:val="single"/>
        </w:rPr>
        <w:t>41</w:t>
      </w:r>
      <w:r w:rsidR="00B27FE3" w:rsidRPr="00BE5544">
        <w:rPr>
          <w:sz w:val="28"/>
          <w:szCs w:val="28"/>
          <w:u w:val="single"/>
        </w:rPr>
        <w:t>-</w:t>
      </w:r>
      <w:r w:rsidR="00BE5544">
        <w:rPr>
          <w:sz w:val="28"/>
          <w:szCs w:val="28"/>
          <w:u w:val="single"/>
        </w:rPr>
        <w:t>34</w:t>
      </w:r>
    </w:p>
    <w:p w:rsidR="00064ECA" w:rsidRPr="00BE5544" w:rsidRDefault="00064ECA" w:rsidP="00064ECA">
      <w:pPr>
        <w:jc w:val="both"/>
        <w:rPr>
          <w:sz w:val="14"/>
          <w:szCs w:val="14"/>
        </w:rPr>
      </w:pPr>
      <w:r w:rsidRPr="00BE554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064ECA" w:rsidRPr="00BE5544" w:rsidRDefault="00064ECA" w:rsidP="00064ECA">
      <w:pPr>
        <w:spacing w:line="360" w:lineRule="auto"/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 ____</w:t>
      </w:r>
      <w:r w:rsidR="003E0A4A">
        <w:rPr>
          <w:sz w:val="28"/>
          <w:szCs w:val="28"/>
        </w:rPr>
        <w:t>__________</w:t>
      </w:r>
      <w:r w:rsidR="00B27FE3">
        <w:rPr>
          <w:sz w:val="28"/>
          <w:szCs w:val="28"/>
          <w:u w:val="single"/>
        </w:rPr>
        <w:t>3</w:t>
      </w:r>
      <w:r w:rsidR="00D063D1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__________  </w:t>
      </w:r>
    </w:p>
    <w:p w:rsidR="00070854" w:rsidRDefault="00070854" w:rsidP="0007085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</w:t>
      </w:r>
      <w:r w:rsidR="003E0A4A">
        <w:rPr>
          <w:sz w:val="28"/>
          <w:szCs w:val="28"/>
        </w:rPr>
        <w:t xml:space="preserve">а по БДД </w:t>
      </w:r>
      <w:proofErr w:type="spellStart"/>
      <w:r w:rsidR="003E0A4A">
        <w:rPr>
          <w:sz w:val="28"/>
          <w:szCs w:val="28"/>
        </w:rPr>
        <w:t>__</w:t>
      </w:r>
      <w:r w:rsidR="003E0A4A">
        <w:rPr>
          <w:sz w:val="28"/>
          <w:szCs w:val="28"/>
          <w:u w:val="single"/>
        </w:rPr>
        <w:t>в</w:t>
      </w:r>
      <w:proofErr w:type="spellEnd"/>
      <w:r w:rsidR="003E0A4A">
        <w:rPr>
          <w:sz w:val="28"/>
          <w:szCs w:val="28"/>
          <w:u w:val="single"/>
        </w:rPr>
        <w:t xml:space="preserve"> группе</w:t>
      </w:r>
      <w:r w:rsidR="00D063D1">
        <w:rPr>
          <w:sz w:val="28"/>
          <w:szCs w:val="28"/>
          <w:u w:val="single"/>
        </w:rPr>
        <w:t xml:space="preserve"> «Капельки» и группе «Звездочки»</w:t>
      </w:r>
    </w:p>
    <w:p w:rsidR="00070854" w:rsidRPr="00EE2C27" w:rsidRDefault="00070854" w:rsidP="00070854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класса по БДД    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i/>
          <w:sz w:val="20"/>
          <w:szCs w:val="20"/>
        </w:rPr>
        <w:t xml:space="preserve">                                                                         </w:t>
      </w:r>
      <w:r w:rsidRPr="00B27FE3">
        <w:rPr>
          <w:sz w:val="20"/>
          <w:szCs w:val="20"/>
        </w:rPr>
        <w:t>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</w:t>
      </w:r>
      <w:proofErr w:type="spellStart"/>
      <w:r w:rsidRPr="003850FD">
        <w:rPr>
          <w:sz w:val="28"/>
          <w:szCs w:val="28"/>
        </w:rPr>
        <w:t>автогородка</w:t>
      </w:r>
      <w:proofErr w:type="spellEnd"/>
      <w:r w:rsidRPr="003850FD">
        <w:rPr>
          <w:sz w:val="28"/>
          <w:szCs w:val="28"/>
        </w:rPr>
        <w:t xml:space="preserve"> (площадки) по БДД       </w:t>
      </w:r>
      <w:proofErr w:type="spellStart"/>
      <w:r w:rsidRPr="003850FD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автобуса в ОУ  </w:t>
      </w:r>
      <w:proofErr w:type="spellStart"/>
      <w:r w:rsidRPr="003850FD">
        <w:rPr>
          <w:sz w:val="28"/>
          <w:szCs w:val="28"/>
        </w:rPr>
        <w:t>_________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jc w:val="center"/>
        <w:rPr>
          <w:sz w:val="20"/>
          <w:szCs w:val="20"/>
        </w:rPr>
      </w:pPr>
      <w:r w:rsidRPr="00B27FE3">
        <w:rPr>
          <w:sz w:val="20"/>
          <w:szCs w:val="20"/>
        </w:rPr>
        <w:t>(при наличии автобуса)</w:t>
      </w:r>
    </w:p>
    <w:p w:rsidR="0059060E" w:rsidRPr="00B27FE3" w:rsidRDefault="0059060E" w:rsidP="0059060E">
      <w:pPr>
        <w:tabs>
          <w:tab w:val="left" w:pos="9639"/>
        </w:tabs>
        <w:ind w:left="3261" w:hanging="3261"/>
        <w:rPr>
          <w:sz w:val="20"/>
          <w:szCs w:val="20"/>
        </w:rPr>
      </w:pPr>
      <w:r w:rsidRPr="003850FD">
        <w:rPr>
          <w:sz w:val="28"/>
          <w:szCs w:val="28"/>
        </w:rPr>
        <w:t xml:space="preserve">Владелец автобуса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  <w:r w:rsidRPr="003850FD">
        <w:rPr>
          <w:sz w:val="20"/>
          <w:szCs w:val="20"/>
        </w:rPr>
        <w:t xml:space="preserve">                                                                                   </w:t>
      </w:r>
      <w:r w:rsidRPr="00B27FE3">
        <w:rPr>
          <w:sz w:val="20"/>
          <w:szCs w:val="20"/>
        </w:rPr>
        <w:t>(ОУ, муниципальное образование и др.)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 НОД</w:t>
      </w:r>
      <w:r w:rsidRPr="003850FD">
        <w:rPr>
          <w:sz w:val="28"/>
          <w:szCs w:val="28"/>
        </w:rPr>
        <w:t xml:space="preserve"> в ОУ:    </w:t>
      </w:r>
      <w:r>
        <w:rPr>
          <w:sz w:val="28"/>
          <w:szCs w:val="28"/>
        </w:rPr>
        <w:t>в соответст</w:t>
      </w:r>
      <w:bookmarkStart w:id="0" w:name="_GoBack"/>
      <w:bookmarkEnd w:id="0"/>
      <w:r>
        <w:rPr>
          <w:sz w:val="28"/>
          <w:szCs w:val="28"/>
        </w:rPr>
        <w:t>вии с режимом учреждения с 07:30</w:t>
      </w:r>
      <w:r w:rsidRPr="003850FD">
        <w:rPr>
          <w:sz w:val="28"/>
          <w:szCs w:val="28"/>
        </w:rPr>
        <w:t>- 1</w:t>
      </w:r>
      <w:r>
        <w:rPr>
          <w:sz w:val="28"/>
          <w:szCs w:val="28"/>
        </w:rPr>
        <w:t>7</w:t>
      </w:r>
      <w:r w:rsidRPr="003850F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3850FD">
        <w:rPr>
          <w:sz w:val="28"/>
          <w:szCs w:val="28"/>
        </w:rPr>
        <w:t>0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3850FD">
        <w:rPr>
          <w:sz w:val="28"/>
          <w:szCs w:val="28"/>
        </w:rPr>
        <w:t>Телефоны оперативных служб: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помощь – 03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– 02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Пожарная – 01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5CB7" w:rsidRDefault="005B5CB7" w:rsidP="00B27F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5CB7" w:rsidRDefault="005B5CB7" w:rsidP="00B27FE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План-схемы</w:t>
      </w:r>
      <w:proofErr w:type="spellEnd"/>
      <w:r>
        <w:rPr>
          <w:sz w:val="28"/>
          <w:szCs w:val="28"/>
        </w:rPr>
        <w:t xml:space="preserve"> образовательного учреждения: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59060E" w:rsidRDefault="0059060E" w:rsidP="00B27FE3">
      <w:pPr>
        <w:pStyle w:val="a9"/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DA7596" w:rsidRDefault="00DA7596" w:rsidP="00B27FE3">
      <w:pPr>
        <w:pStyle w:val="a9"/>
        <w:numPr>
          <w:ilvl w:val="1"/>
          <w:numId w:val="2"/>
        </w:numPr>
        <w:tabs>
          <w:tab w:val="num" w:pos="1080"/>
          <w:tab w:val="num" w:pos="1418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DA7596">
        <w:rPr>
          <w:color w:val="000000"/>
          <w:sz w:val="28"/>
          <w:szCs w:val="28"/>
        </w:rPr>
        <w:t>ПЛАН МЕРОПРИЯТИЙ  по предупреждению детского дорожно-т</w:t>
      </w:r>
      <w:r w:rsidR="00D063D1">
        <w:rPr>
          <w:color w:val="000000"/>
          <w:sz w:val="28"/>
          <w:szCs w:val="28"/>
        </w:rPr>
        <w:t>ранспортного травматизма на 2019-2020</w:t>
      </w:r>
      <w:r w:rsidRPr="00DA7596">
        <w:rPr>
          <w:color w:val="000000"/>
          <w:sz w:val="28"/>
          <w:szCs w:val="28"/>
        </w:rPr>
        <w:t xml:space="preserve"> учебный год. </w:t>
      </w:r>
    </w:p>
    <w:p w:rsidR="005C7AC4" w:rsidRPr="00E50412" w:rsidRDefault="005C7AC4" w:rsidP="00E50412">
      <w:pPr>
        <w:tabs>
          <w:tab w:val="num" w:pos="2328"/>
        </w:tabs>
        <w:spacing w:before="100" w:beforeAutospacing="1" w:after="100" w:afterAutospacing="1"/>
        <w:ind w:left="993"/>
        <w:jc w:val="both"/>
        <w:outlineLvl w:val="0"/>
        <w:rPr>
          <w:bCs/>
          <w:color w:val="FF0000"/>
          <w:kern w:val="36"/>
          <w:sz w:val="28"/>
          <w:szCs w:val="28"/>
        </w:rPr>
      </w:pPr>
    </w:p>
    <w:p w:rsidR="00DA7596" w:rsidRPr="00E46B17" w:rsidRDefault="00DA7596" w:rsidP="00B27FE3">
      <w:pPr>
        <w:pStyle w:val="a9"/>
        <w:tabs>
          <w:tab w:val="num" w:pos="1080"/>
          <w:tab w:val="left" w:pos="9639"/>
        </w:tabs>
        <w:spacing w:line="360" w:lineRule="auto"/>
        <w:ind w:left="2415"/>
        <w:jc w:val="both"/>
        <w:rPr>
          <w:color w:val="FF0000"/>
          <w:sz w:val="28"/>
          <w:szCs w:val="28"/>
        </w:rPr>
      </w:pPr>
    </w:p>
    <w:p w:rsidR="00DA7596" w:rsidRPr="0059060E" w:rsidRDefault="00DA7596" w:rsidP="00DA7596">
      <w:pPr>
        <w:pStyle w:val="a9"/>
        <w:tabs>
          <w:tab w:val="left" w:pos="9639"/>
        </w:tabs>
        <w:spacing w:line="360" w:lineRule="auto"/>
        <w:ind w:left="1080"/>
        <w:jc w:val="both"/>
        <w:rPr>
          <w:sz w:val="28"/>
          <w:szCs w:val="28"/>
        </w:rPr>
      </w:pPr>
    </w:p>
    <w:p w:rsidR="005B5CB7" w:rsidRDefault="005B5CB7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Pr="00D33295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70854" w:rsidRDefault="00070854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70854" w:rsidRPr="00386FEF" w:rsidRDefault="00070854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ОУ.</w:t>
      </w:r>
    </w:p>
    <w:p w:rsidR="00070854" w:rsidRDefault="00070854" w:rsidP="0007085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5B5CB7" w:rsidRPr="00064ECA" w:rsidRDefault="00070854" w:rsidP="00064ECA">
      <w:pPr>
        <w:tabs>
          <w:tab w:val="left" w:pos="9639"/>
        </w:tabs>
        <w:jc w:val="center"/>
        <w:rPr>
          <w:b/>
          <w:sz w:val="28"/>
          <w:szCs w:val="28"/>
        </w:rPr>
        <w:sectPr w:rsidR="005B5CB7" w:rsidRPr="00064ECA" w:rsidSect="00B27FE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пути движения транспортных средс</w:t>
      </w:r>
      <w:r w:rsidR="00064ECA">
        <w:rPr>
          <w:b/>
          <w:sz w:val="28"/>
          <w:szCs w:val="28"/>
        </w:rPr>
        <w:t>тв и обучающихся (воспитанников</w:t>
      </w:r>
      <w:r w:rsidR="0059060E">
        <w:rPr>
          <w:b/>
          <w:sz w:val="28"/>
          <w:szCs w:val="28"/>
        </w:rPr>
        <w:t>)</w:t>
      </w:r>
    </w:p>
    <w:p w:rsidR="005C7AC4" w:rsidRPr="00E46B17" w:rsidRDefault="009F10E8" w:rsidP="009F10E8">
      <w:pPr>
        <w:tabs>
          <w:tab w:val="left" w:pos="2084"/>
        </w:tabs>
        <w:rPr>
          <w:color w:val="FF0000"/>
        </w:rPr>
      </w:pPr>
      <w:r w:rsidRPr="009A0B50">
        <w:rPr>
          <w:b/>
          <w:bCs/>
          <w:color w:val="FF0000"/>
        </w:rPr>
        <w:object w:dxaOrig="16152" w:dyaOrig="10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.75pt;height:522.75pt" o:ole="">
            <v:imagedata r:id="rId8" o:title=""/>
          </v:shape>
          <o:OLEObject Type="Embed" ProgID="Word.Document.12" ShapeID="_x0000_i1025" DrawAspect="Content" ObjectID="_1629025180" r:id="rId9">
            <o:FieldCodes>\s</o:FieldCodes>
          </o:OLEObject>
        </w:object>
      </w:r>
      <w:r w:rsidR="009A0B50">
        <w:rPr>
          <w:b/>
          <w:bCs/>
          <w:color w:val="FF0000"/>
        </w:rPr>
        <w:t xml:space="preserve"> </w:t>
      </w:r>
    </w:p>
    <w:p w:rsidR="009A0B50" w:rsidRDefault="009A0B50" w:rsidP="002E60EA">
      <w:pPr>
        <w:rPr>
          <w:b/>
          <w:color w:val="FF0000"/>
          <w:sz w:val="28"/>
          <w:szCs w:val="28"/>
        </w:rPr>
      </w:pPr>
      <w:r>
        <w:rPr>
          <w:b/>
        </w:rPr>
        <w:t xml:space="preserve"> </w:t>
      </w:r>
    </w:p>
    <w:p w:rsidR="009A0B50" w:rsidRPr="009F10E8" w:rsidRDefault="009A0B50" w:rsidP="009A0B50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9F10E8"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  <w:r w:rsidR="00C73C32" w:rsidRPr="00C73C32">
        <w:rPr>
          <w:rFonts w:asciiTheme="minorHAnsi" w:hAnsiTheme="minorHAnsi" w:cstheme="min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35.1pt;margin-top:100.25pt;width:.6pt;height:52.2pt;z-index:251665408;mso-position-horizontal-relative:text;mso-position-vertical-relative:text" o:connectortype="straight" strokecolor="#c0504d [3205]" strokeweight="10pt">
            <v:stroke endarrow="block"/>
            <v:shadow color="#868686"/>
          </v:shape>
        </w:pict>
      </w:r>
      <w:r w:rsidR="00C73C32" w:rsidRPr="00C73C32">
        <w:rPr>
          <w:rFonts w:asciiTheme="minorHAnsi" w:hAnsiTheme="minorHAnsi" w:cstheme="minorBidi"/>
          <w:noProof/>
          <w:sz w:val="28"/>
          <w:szCs w:val="28"/>
        </w:rPr>
        <w:pict>
          <v:shape id="_x0000_s1040" type="#_x0000_t32" style="position:absolute;left:0;text-align:left;margin-left:-10.5pt;margin-top:93.05pt;width:320.4pt;height:.05pt;flip:x;z-index:251664384;mso-position-horizontal-relative:text;mso-position-vertical-relative:text" o:connectortype="straight"/>
        </w:pict>
      </w:r>
      <w:r w:rsidR="00C73C32" w:rsidRPr="00C73C32">
        <w:rPr>
          <w:rFonts w:asciiTheme="minorHAnsi" w:hAnsiTheme="minorHAnsi" w:cstheme="minorBidi"/>
          <w:noProof/>
          <w:sz w:val="28"/>
          <w:szCs w:val="28"/>
        </w:rPr>
        <w:pict>
          <v:shape id="_x0000_s1037" type="#_x0000_t32" style="position:absolute;left:0;text-align:left;margin-left:356.7pt;margin-top:93.05pt;width:342pt;height:0;z-index:251661312;mso-position-horizontal-relative:text;mso-position-vertical-relative:text" o:connectortype="straight"/>
        </w:pict>
      </w:r>
      <w:r w:rsidR="00C73C32" w:rsidRPr="00C73C32">
        <w:rPr>
          <w:rFonts w:asciiTheme="minorHAnsi" w:hAnsiTheme="minorHAnsi" w:cstheme="minorBidi"/>
          <w:noProof/>
          <w:sz w:val="28"/>
          <w:szCs w:val="28"/>
        </w:rPr>
        <w:pict>
          <v:shape id="_x0000_s1039" type="#_x0000_t32" style="position:absolute;left:0;text-align:left;margin-left:356.7pt;margin-top:93.05pt;width:.6pt;height:78pt;z-index:251663360;mso-position-horizontal-relative:text;mso-position-vertical-relative:text" o:connectortype="straight"/>
        </w:pict>
      </w:r>
      <w:r w:rsidR="00C73C32" w:rsidRPr="00C73C32">
        <w:rPr>
          <w:rFonts w:asciiTheme="minorHAnsi" w:hAnsiTheme="minorHAnsi" w:cstheme="minorBidi"/>
          <w:noProof/>
          <w:sz w:val="28"/>
          <w:szCs w:val="28"/>
        </w:rPr>
        <w:pict>
          <v:shape id="_x0000_s1038" type="#_x0000_t32" style="position:absolute;left:0;text-align:left;margin-left:309.9pt;margin-top:87.65pt;width:0;height:83.4pt;z-index:251662336;mso-position-horizontal-relative:text;mso-position-vertical-relative:text" o:connectortype="straight"/>
        </w:pict>
      </w:r>
    </w:p>
    <w:p w:rsidR="009A0B50" w:rsidRDefault="009A0B50" w:rsidP="009A0B50"/>
    <w:p w:rsidR="009A0B50" w:rsidRDefault="00C73C32" w:rsidP="009A0B50">
      <w:pPr>
        <w:shd w:val="clear" w:color="auto" w:fill="BFBFBF" w:themeFill="background1" w:themeFillShade="BF"/>
        <w:tabs>
          <w:tab w:val="left" w:pos="1848"/>
        </w:tabs>
      </w:pPr>
      <w:r>
        <w:rPr>
          <w:noProof/>
        </w:rPr>
        <w:pict>
          <v:shape id="_x0000_s1053" type="#_x0000_t32" style="position:absolute;margin-left:344.7pt;margin-top:111.75pt;width:12.6pt;height:8.4pt;flip:x y;z-index:251677696" o:connectortype="straight"/>
        </w:pict>
      </w:r>
      <w:r>
        <w:rPr>
          <w:noProof/>
        </w:rPr>
        <w:pict>
          <v:shape id="_x0000_s1052" type="#_x0000_t32" style="position:absolute;margin-left:309.9pt;margin-top:111.75pt;width:11.4pt;height:8.4pt;flip:y;z-index:251676672" o:connectortype="straight"/>
        </w:pict>
      </w:r>
      <w:r>
        <w:rPr>
          <w:noProof/>
        </w:rPr>
        <w:pict>
          <v:shape id="_x0000_s1051" type="#_x0000_t32" style="position:absolute;margin-left:441.3pt;margin-top:329.55pt;width:145.2pt;height:0;z-index:251675648" o:connectortype="straight"/>
        </w:pict>
      </w:r>
      <w:r>
        <w:rPr>
          <w:noProof/>
        </w:rPr>
        <w:pict>
          <v:rect id="_x0000_s1050" style="position:absolute;margin-left:537.9pt;margin-top:129.15pt;width:114.6pt;height:69pt;z-index:251674624"/>
        </w:pict>
      </w:r>
      <w:r>
        <w:rPr>
          <w:noProof/>
        </w:rPr>
        <w:pict>
          <v:shape id="_x0000_s1049" type="#_x0000_t32" style="position:absolute;margin-left:513.3pt;margin-top:209.55pt;width:73.2pt;height:0;z-index:251673600" o:connectortype="straight"/>
        </w:pict>
      </w:r>
      <w:r>
        <w:rPr>
          <w:noProof/>
        </w:rPr>
        <w:pict>
          <v:shape id="_x0000_s1048" type="#_x0000_t32" style="position:absolute;margin-left:513.3pt;margin-top:120.15pt;width:0;height:89.4pt;z-index:251672576" o:connectortype="straight"/>
        </w:pict>
      </w:r>
      <w:r>
        <w:rPr>
          <w:noProof/>
        </w:rPr>
        <w:pict>
          <v:shape id="_x0000_s1043" type="#_x0000_t32" style="position:absolute;margin-left:357.3pt;margin-top:120.15pt;width:156pt;height:0;z-index:251667456" o:connectortype="straight"/>
        </w:pict>
      </w:r>
      <w:r>
        <w:rPr>
          <w:noProof/>
        </w:rPr>
        <w:pict>
          <v:shape id="_x0000_s1047" type="#_x0000_t32" style="position:absolute;margin-left:586.5pt;margin-top:209.55pt;width:3pt;height:228.05pt;flip:x y;z-index:251671552" o:connectortype="straight"/>
        </w:pict>
      </w:r>
      <w:r>
        <w:rPr>
          <w:noProof/>
        </w:rPr>
        <w:pict>
          <v:shape id="_x0000_s1045" type="#_x0000_t32" style="position:absolute;margin-left:167.1pt;margin-top:437.6pt;width:422.4pt;height:3.55pt;flip:y;z-index:251669504" o:connectortype="straight"/>
        </w:pict>
      </w:r>
      <w:r>
        <w:rPr>
          <w:noProof/>
        </w:rPr>
        <w:pict>
          <v:shape id="_x0000_s1046" type="#_x0000_t32" style="position:absolute;margin-left:335.1pt;margin-top:329.55pt;width:.6pt;height:111.6pt;z-index:251670528" o:connectortype="straight"/>
        </w:pict>
      </w:r>
      <w:r>
        <w:rPr>
          <w:noProof/>
        </w:rPr>
        <w:pict>
          <v:shape id="_x0000_s1044" type="#_x0000_t32" style="position:absolute;margin-left:164.1pt;margin-top:120.15pt;width:3pt;height:321pt;z-index:251668480" o:connectortype="straight"/>
        </w:pict>
      </w:r>
      <w:r>
        <w:rPr>
          <w:noProof/>
        </w:rPr>
        <w:pict>
          <v:shape id="_x0000_s1042" type="#_x0000_t32" style="position:absolute;margin-left:164.1pt;margin-top:120.15pt;width:145.8pt;height:0;flip:x;z-index:251666432" o:connectortype="straight"/>
        </w:pict>
      </w:r>
      <w:r>
        <w:rPr>
          <w:noProof/>
        </w:rPr>
        <w:pict>
          <v:rect id="_x0000_s1036" style="position:absolute;margin-left:229.5pt;margin-top:226.35pt;width:211.8pt;height:103.2pt;flip:y;z-index:251660288">
            <v:textbox>
              <w:txbxContent>
                <w:p w:rsidR="009A0B50" w:rsidRDefault="009A0B50" w:rsidP="009A0B50">
                  <w:pPr>
                    <w:shd w:val="clear" w:color="auto" w:fill="92D050"/>
                    <w:jc w:val="center"/>
                  </w:pPr>
                  <w:r>
                    <w:t>МДОУ №7</w:t>
                  </w:r>
                </w:p>
              </w:txbxContent>
            </v:textbox>
          </v:rect>
        </w:pict>
      </w:r>
      <w:r w:rsidR="009A0B50">
        <w:tab/>
      </w:r>
    </w:p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Default="009A0B50" w:rsidP="009A0B50"/>
    <w:p w:rsidR="007C1B6D" w:rsidRPr="007C1B6D" w:rsidRDefault="007C1B6D" w:rsidP="007C1B6D">
      <w:pPr>
        <w:tabs>
          <w:tab w:val="left" w:pos="3930"/>
          <w:tab w:val="left" w:pos="5820"/>
        </w:tabs>
        <w:sectPr w:rsidR="007C1B6D" w:rsidRPr="007C1B6D" w:rsidSect="00096A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C1B6D" w:rsidRPr="00BF13D6" w:rsidRDefault="007C1B6D" w:rsidP="007C1B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ПЛАН</w:t>
      </w:r>
      <w:r>
        <w:br/>
      </w:r>
      <w:r w:rsidRPr="000F2E58">
        <w:rPr>
          <w:sz w:val="28"/>
          <w:szCs w:val="28"/>
        </w:rPr>
        <w:t>мероприятий по предупреждению</w:t>
      </w:r>
      <w:r w:rsidRPr="000F2E58">
        <w:rPr>
          <w:sz w:val="28"/>
          <w:szCs w:val="28"/>
        </w:rPr>
        <w:br/>
        <w:t>детского дорож</w:t>
      </w:r>
      <w:r>
        <w:rPr>
          <w:sz w:val="28"/>
          <w:szCs w:val="28"/>
        </w:rPr>
        <w:t>но-транспортного травматизма</w:t>
      </w:r>
      <w:r>
        <w:rPr>
          <w:sz w:val="28"/>
          <w:szCs w:val="28"/>
        </w:rPr>
        <w:br/>
        <w:t xml:space="preserve">в </w:t>
      </w:r>
      <w:r w:rsidR="004E64EC">
        <w:rPr>
          <w:sz w:val="28"/>
          <w:szCs w:val="28"/>
        </w:rPr>
        <w:t>М</w:t>
      </w:r>
      <w:r>
        <w:rPr>
          <w:sz w:val="28"/>
          <w:szCs w:val="28"/>
        </w:rPr>
        <w:t>ДОУ № 7</w:t>
      </w:r>
      <w:r>
        <w:rPr>
          <w:sz w:val="28"/>
          <w:szCs w:val="28"/>
        </w:rPr>
        <w:br/>
        <w:t>на 201</w:t>
      </w:r>
      <w:r w:rsidR="00D063D1">
        <w:rPr>
          <w:sz w:val="28"/>
          <w:szCs w:val="28"/>
        </w:rPr>
        <w:t>9-2020</w:t>
      </w:r>
      <w:r w:rsidRPr="000F2E58">
        <w:rPr>
          <w:sz w:val="28"/>
          <w:szCs w:val="28"/>
        </w:rPr>
        <w:t xml:space="preserve"> учебный год</w:t>
      </w:r>
    </w:p>
    <w:p w:rsidR="007C1B6D" w:rsidRPr="000F2E58" w:rsidRDefault="007C1B6D" w:rsidP="007C1B6D">
      <w:pPr>
        <w:spacing w:before="100" w:beforeAutospacing="1" w:after="100" w:afterAutospacing="1"/>
        <w:jc w:val="center"/>
        <w:rPr>
          <w:sz w:val="28"/>
          <w:szCs w:val="28"/>
        </w:rPr>
      </w:pPr>
      <w:r w:rsidRPr="000F2E58">
        <w:rPr>
          <w:b/>
          <w:bCs/>
          <w:sz w:val="28"/>
          <w:szCs w:val="28"/>
          <w:u w:val="single"/>
        </w:rPr>
        <w:t>Цель:</w:t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</w:rPr>
        <w:t>Профилактика детского дорожно-транспортного травматизма</w:t>
      </w:r>
      <w:r w:rsidRPr="000F2E58">
        <w:rPr>
          <w:sz w:val="28"/>
          <w:szCs w:val="28"/>
        </w:rPr>
        <w:br/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  <w:u w:val="single"/>
        </w:rPr>
        <w:t xml:space="preserve">Задачи: </w:t>
      </w:r>
      <w:r w:rsidRPr="000F2E58">
        <w:rPr>
          <w:sz w:val="28"/>
          <w:szCs w:val="28"/>
        </w:rPr>
        <w:br/>
        <w:t xml:space="preserve"> - предупреждение детского дорожно-транспортного травматизма  </w:t>
      </w:r>
      <w:r w:rsidRPr="000F2E58">
        <w:rPr>
          <w:sz w:val="28"/>
          <w:szCs w:val="28"/>
        </w:rPr>
        <w:br/>
        <w:t> - пропаганда знаний правил дорожного движения</w:t>
      </w:r>
    </w:p>
    <w:p w:rsidR="00F301AE" w:rsidRPr="00415D37" w:rsidRDefault="00F301AE" w:rsidP="00F301AE">
      <w:pPr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Pr="005A6E31">
        <w:rPr>
          <w:b/>
          <w:i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19"/>
        <w:gridCol w:w="28"/>
        <w:gridCol w:w="7383"/>
        <w:gridCol w:w="3119"/>
        <w:gridCol w:w="3402"/>
      </w:tblGrid>
      <w:tr w:rsidR="00F301AE" w:rsidRPr="009169C0" w:rsidTr="00415D37">
        <w:tc>
          <w:tcPr>
            <w:tcW w:w="616" w:type="dxa"/>
            <w:shd w:val="clear" w:color="auto" w:fill="auto"/>
          </w:tcPr>
          <w:p w:rsidR="00F301AE" w:rsidRPr="009169C0" w:rsidRDefault="00F301AE" w:rsidP="007943A8">
            <w:pPr>
              <w:rPr>
                <w:b/>
                <w:sz w:val="28"/>
                <w:szCs w:val="28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b/>
                <w:i/>
                <w:sz w:val="28"/>
                <w:szCs w:val="28"/>
              </w:rPr>
            </w:pPr>
            <w:r w:rsidRPr="009F10E8">
              <w:rPr>
                <w:b/>
                <w:i/>
                <w:sz w:val="28"/>
                <w:szCs w:val="28"/>
              </w:rPr>
              <w:t>Работа с кадрами</w:t>
            </w:r>
          </w:p>
        </w:tc>
      </w:tr>
      <w:tr w:rsidR="00F301AE" w:rsidRPr="00FC2A02" w:rsidTr="00415D37">
        <w:trPr>
          <w:trHeight w:val="290"/>
        </w:trPr>
        <w:tc>
          <w:tcPr>
            <w:tcW w:w="616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1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С</w:t>
            </w:r>
            <w:r w:rsidRPr="00FC2A02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овещание «Внимание, дети!».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сентябрь, 2019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заведующий</w:t>
            </w:r>
          </w:p>
        </w:tc>
      </w:tr>
      <w:tr w:rsidR="00F301AE" w:rsidRPr="00FC2A02" w:rsidTr="00415D37">
        <w:trPr>
          <w:trHeight w:val="924"/>
        </w:trPr>
        <w:tc>
          <w:tcPr>
            <w:tcW w:w="616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2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c0"/>
              <w:shd w:val="clear" w:color="auto" w:fill="FFFFFF"/>
              <w:spacing w:before="0" w:after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FC2A02">
              <w:rPr>
                <w:rStyle w:val="c3"/>
                <w:color w:val="000000"/>
                <w:sz w:val="28"/>
                <w:szCs w:val="28"/>
              </w:rPr>
              <w:t>Тематический контроль «Анализ предметно-пространственной развивающей среды в группах по обучению ПДД».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сентябрь, 2019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заведующий</w:t>
            </w:r>
          </w:p>
        </w:tc>
      </w:tr>
      <w:tr w:rsidR="00F301AE" w:rsidRPr="00FC2A02" w:rsidTr="00415D37">
        <w:trPr>
          <w:trHeight w:val="645"/>
        </w:trPr>
        <w:tc>
          <w:tcPr>
            <w:tcW w:w="616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3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c0"/>
              <w:shd w:val="clear" w:color="auto" w:fill="FFFFFF"/>
              <w:spacing w:before="0" w:after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FC2A02">
              <w:rPr>
                <w:rStyle w:val="c3"/>
                <w:color w:val="000000"/>
                <w:sz w:val="28"/>
                <w:szCs w:val="28"/>
              </w:rPr>
              <w:t>Консультации для педагогов по вопро</w:t>
            </w:r>
            <w:r>
              <w:rPr>
                <w:rStyle w:val="c3"/>
                <w:color w:val="000000"/>
                <w:sz w:val="28"/>
                <w:szCs w:val="28"/>
              </w:rPr>
              <w:t>сам П</w:t>
            </w:r>
            <w:r w:rsidRPr="00FC2A02">
              <w:rPr>
                <w:rStyle w:val="c3"/>
                <w:color w:val="000000"/>
                <w:sz w:val="28"/>
                <w:szCs w:val="28"/>
              </w:rPr>
              <w:t>Д</w:t>
            </w:r>
            <w:r>
              <w:rPr>
                <w:rStyle w:val="c3"/>
                <w:color w:val="000000"/>
                <w:sz w:val="28"/>
                <w:szCs w:val="28"/>
              </w:rPr>
              <w:t>Д</w:t>
            </w:r>
            <w:r w:rsidRPr="00FC2A02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заведующий</w:t>
            </w:r>
          </w:p>
        </w:tc>
      </w:tr>
      <w:tr w:rsidR="00F301AE" w:rsidRPr="00FC2A02" w:rsidTr="00415D37">
        <w:trPr>
          <w:trHeight w:val="870"/>
        </w:trPr>
        <w:tc>
          <w:tcPr>
            <w:tcW w:w="616" w:type="dxa"/>
            <w:shd w:val="clear" w:color="auto" w:fill="auto"/>
          </w:tcPr>
          <w:p w:rsidR="00F301AE" w:rsidRPr="009F10E8" w:rsidRDefault="009F10E8" w:rsidP="0079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rStyle w:val="ab"/>
                <w:b w:val="0"/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Индивидуальные консультации по вопросам ПДДТТ с педагогами по мере необходимости.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заведующий</w:t>
            </w:r>
          </w:p>
        </w:tc>
      </w:tr>
      <w:tr w:rsidR="00F301AE" w:rsidRPr="00FC2A02" w:rsidTr="00415D37">
        <w:trPr>
          <w:trHeight w:val="658"/>
        </w:trPr>
        <w:tc>
          <w:tcPr>
            <w:tcW w:w="616" w:type="dxa"/>
            <w:shd w:val="clear" w:color="auto" w:fill="auto"/>
          </w:tcPr>
          <w:p w:rsidR="00F301AE" w:rsidRPr="009F10E8" w:rsidRDefault="009F10E8" w:rsidP="0079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rStyle w:val="ab"/>
                <w:b w:val="0"/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Оперативный контроль по вопросам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заведующий</w:t>
            </w:r>
          </w:p>
        </w:tc>
      </w:tr>
      <w:tr w:rsidR="00F301AE" w:rsidRPr="00FC2A02" w:rsidTr="00415D37">
        <w:trPr>
          <w:trHeight w:val="436"/>
        </w:trPr>
        <w:tc>
          <w:tcPr>
            <w:tcW w:w="616" w:type="dxa"/>
            <w:shd w:val="clear" w:color="auto" w:fill="auto"/>
          </w:tcPr>
          <w:p w:rsidR="00F301AE" w:rsidRPr="009F10E8" w:rsidRDefault="009F10E8" w:rsidP="0079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30" w:type="dxa"/>
            <w:gridSpan w:val="3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>Пополнение банка методическими материалами по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 в течение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415D37">
        <w:trPr>
          <w:trHeight w:val="421"/>
        </w:trPr>
        <w:tc>
          <w:tcPr>
            <w:tcW w:w="14567" w:type="dxa"/>
            <w:gridSpan w:val="6"/>
            <w:shd w:val="clear" w:color="auto" w:fill="auto"/>
          </w:tcPr>
          <w:p w:rsidR="00F301AE" w:rsidRPr="00FC2A02" w:rsidRDefault="00F301AE" w:rsidP="007943A8">
            <w:pPr>
              <w:pStyle w:val="ae"/>
              <w:jc w:val="center"/>
              <w:rPr>
                <w:b/>
                <w:i/>
                <w:sz w:val="28"/>
                <w:szCs w:val="28"/>
              </w:rPr>
            </w:pPr>
            <w:r w:rsidRPr="00FC2A02">
              <w:rPr>
                <w:b/>
                <w:i/>
                <w:sz w:val="28"/>
                <w:szCs w:val="28"/>
              </w:rPr>
              <w:lastRenderedPageBreak/>
              <w:t>Организационно-педагогические мероприятия</w:t>
            </w:r>
          </w:p>
        </w:tc>
      </w:tr>
      <w:tr w:rsidR="00F301AE" w:rsidRPr="00FC2A02" w:rsidTr="0068230D">
        <w:trPr>
          <w:trHeight w:val="489"/>
        </w:trPr>
        <w:tc>
          <w:tcPr>
            <w:tcW w:w="635" w:type="dxa"/>
            <w:gridSpan w:val="2"/>
            <w:shd w:val="clear" w:color="auto" w:fill="auto"/>
          </w:tcPr>
          <w:p w:rsidR="00F301AE" w:rsidRPr="00FC2A02" w:rsidRDefault="00F301AE" w:rsidP="007943A8">
            <w:pPr>
              <w:pStyle w:val="ae"/>
              <w:jc w:val="center"/>
              <w:rPr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>1</w:t>
            </w:r>
          </w:p>
          <w:p w:rsidR="00F301AE" w:rsidRPr="00FC2A02" w:rsidRDefault="00F301AE" w:rsidP="007943A8">
            <w:pPr>
              <w:pStyle w:val="ae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1" w:type="dxa"/>
            <w:gridSpan w:val="2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Корректировка планов работы по профилактике безопасного дорожного движения на учебный год.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август,</w:t>
            </w:r>
          </w:p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2019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68230D">
        <w:trPr>
          <w:trHeight w:val="586"/>
        </w:trPr>
        <w:tc>
          <w:tcPr>
            <w:tcW w:w="635" w:type="dxa"/>
            <w:gridSpan w:val="2"/>
            <w:shd w:val="clear" w:color="auto" w:fill="auto"/>
          </w:tcPr>
          <w:p w:rsidR="00F301AE" w:rsidRPr="00FC2A02" w:rsidRDefault="00F301AE" w:rsidP="007943A8">
            <w:pPr>
              <w:pStyle w:val="ae"/>
              <w:jc w:val="center"/>
              <w:rPr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>2</w:t>
            </w:r>
          </w:p>
        </w:tc>
        <w:tc>
          <w:tcPr>
            <w:tcW w:w="7411" w:type="dxa"/>
            <w:gridSpan w:val="2"/>
            <w:shd w:val="clear" w:color="auto" w:fill="auto"/>
          </w:tcPr>
          <w:p w:rsidR="00F301AE" w:rsidRPr="00680E96" w:rsidRDefault="00F301AE" w:rsidP="007943A8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Обновление тематических папок ПДДТТ по работе с родителями.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68230D">
        <w:trPr>
          <w:trHeight w:val="180"/>
        </w:trPr>
        <w:tc>
          <w:tcPr>
            <w:tcW w:w="635" w:type="dxa"/>
            <w:gridSpan w:val="2"/>
            <w:shd w:val="clear" w:color="auto" w:fill="auto"/>
          </w:tcPr>
          <w:p w:rsidR="00F301AE" w:rsidRPr="00FC2A02" w:rsidRDefault="00F301AE" w:rsidP="007943A8">
            <w:pPr>
              <w:pStyle w:val="ae"/>
              <w:jc w:val="center"/>
              <w:rPr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>3</w:t>
            </w:r>
          </w:p>
        </w:tc>
        <w:tc>
          <w:tcPr>
            <w:tcW w:w="7411" w:type="dxa"/>
            <w:gridSpan w:val="2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Обновление предметно развивающей среды в групповых  центрах дорожной безопасности.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415D37">
        <w:trPr>
          <w:trHeight w:val="276"/>
        </w:trPr>
        <w:tc>
          <w:tcPr>
            <w:tcW w:w="14567" w:type="dxa"/>
            <w:gridSpan w:val="6"/>
            <w:shd w:val="clear" w:color="auto" w:fill="auto"/>
          </w:tcPr>
          <w:p w:rsidR="00F301AE" w:rsidRPr="009F10E8" w:rsidRDefault="00F301AE" w:rsidP="007943A8">
            <w:pPr>
              <w:pStyle w:val="ae"/>
              <w:jc w:val="center"/>
              <w:rPr>
                <w:sz w:val="28"/>
                <w:szCs w:val="28"/>
              </w:rPr>
            </w:pPr>
            <w:r w:rsidRPr="009F10E8">
              <w:rPr>
                <w:rStyle w:val="ab"/>
                <w:i/>
                <w:sz w:val="28"/>
                <w:szCs w:val="28"/>
              </w:rPr>
              <w:t>Работа с детьми</w:t>
            </w:r>
          </w:p>
        </w:tc>
      </w:tr>
      <w:tr w:rsidR="00F301AE" w:rsidRPr="00FC2A02" w:rsidTr="0068230D">
        <w:trPr>
          <w:trHeight w:val="660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1</w:t>
            </w:r>
          </w:p>
          <w:p w:rsidR="00F301AE" w:rsidRPr="00FC2A02" w:rsidRDefault="00F301AE" w:rsidP="007943A8">
            <w:pPr>
              <w:jc w:val="center"/>
              <w:rPr>
                <w:rStyle w:val="ab"/>
                <w:i/>
                <w:sz w:val="28"/>
                <w:szCs w:val="28"/>
              </w:rPr>
            </w:pP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pStyle w:val="ae"/>
              <w:jc w:val="both"/>
              <w:rPr>
                <w:rStyle w:val="ab"/>
                <w:bCs w:val="0"/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Мероприятия, проводимые под названием: «Внимание, дети!».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</w:p>
        </w:tc>
      </w:tr>
      <w:tr w:rsidR="00F301AE" w:rsidRPr="00FC2A02" w:rsidTr="0068230D">
        <w:trPr>
          <w:trHeight w:val="580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  <w:lang w:val="en-US"/>
              </w:rPr>
            </w:pPr>
            <w:r w:rsidRPr="009F10E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pStyle w:val="ae"/>
              <w:jc w:val="both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Участие в конкурсах по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  <w:lang w:val="en-US"/>
              </w:rPr>
            </w:pPr>
            <w:r w:rsidRPr="0068230D">
              <w:rPr>
                <w:sz w:val="28"/>
                <w:szCs w:val="28"/>
              </w:rPr>
              <w:t>в течение года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68230D">
        <w:trPr>
          <w:trHeight w:val="408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3</w:t>
            </w: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pStyle w:val="ae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color w:val="000000"/>
                <w:sz w:val="28"/>
                <w:szCs w:val="28"/>
                <w:shd w:val="clear" w:color="auto" w:fill="FFFFFF"/>
              </w:rPr>
              <w:t>Выставка совместного творчества «Безопасная дорога детства».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 xml:space="preserve">май, 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2019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воспитатели,</w:t>
            </w:r>
          </w:p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родители</w:t>
            </w:r>
          </w:p>
        </w:tc>
      </w:tr>
      <w:tr w:rsidR="00F301AE" w:rsidRPr="00FC2A02" w:rsidTr="0068230D">
        <w:trPr>
          <w:trHeight w:val="888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4</w:t>
            </w: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pStyle w:val="ae"/>
              <w:jc w:val="both"/>
              <w:rPr>
                <w:rStyle w:val="ab"/>
                <w:sz w:val="28"/>
                <w:szCs w:val="28"/>
              </w:rPr>
            </w:pPr>
            <w:r w:rsidRPr="0068230D">
              <w:rPr>
                <w:color w:val="000000"/>
                <w:sz w:val="28"/>
                <w:szCs w:val="28"/>
              </w:rPr>
              <w:t>Игровая деятельность по ПДД: дидактические, настольные, сюжетно-ролевые, спортивные, строительные игры.</w:t>
            </w:r>
          </w:p>
        </w:tc>
        <w:tc>
          <w:tcPr>
            <w:tcW w:w="3119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в течение</w:t>
            </w:r>
          </w:p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68230D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30D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01AE" w:rsidRPr="00FC2A02" w:rsidTr="0068230D">
        <w:trPr>
          <w:trHeight w:val="543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5</w:t>
            </w:r>
          </w:p>
        </w:tc>
        <w:tc>
          <w:tcPr>
            <w:tcW w:w="7383" w:type="dxa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>Тематические беседы по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01AE" w:rsidRPr="00FC2A02" w:rsidTr="0068230D">
        <w:trPr>
          <w:trHeight w:val="915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6</w:t>
            </w:r>
          </w:p>
        </w:tc>
        <w:tc>
          <w:tcPr>
            <w:tcW w:w="7383" w:type="dxa"/>
            <w:shd w:val="clear" w:color="auto" w:fill="auto"/>
          </w:tcPr>
          <w:p w:rsidR="00F301AE" w:rsidRPr="00FC2A02" w:rsidRDefault="00F301AE" w:rsidP="007943A8">
            <w:pPr>
              <w:pStyle w:val="ae"/>
              <w:jc w:val="both"/>
              <w:rPr>
                <w:sz w:val="28"/>
                <w:szCs w:val="28"/>
              </w:rPr>
            </w:pPr>
            <w:r w:rsidRPr="00FC2A02">
              <w:rPr>
                <w:sz w:val="28"/>
                <w:szCs w:val="28"/>
              </w:rPr>
              <w:t xml:space="preserve">Просмотр </w:t>
            </w:r>
            <w:proofErr w:type="spellStart"/>
            <w:r w:rsidRPr="00FC2A02">
              <w:rPr>
                <w:sz w:val="28"/>
                <w:szCs w:val="28"/>
              </w:rPr>
              <w:t>мультимедийных</w:t>
            </w:r>
            <w:proofErr w:type="spellEnd"/>
            <w:r w:rsidRPr="00FC2A02">
              <w:rPr>
                <w:sz w:val="28"/>
                <w:szCs w:val="28"/>
              </w:rPr>
              <w:t xml:space="preserve"> презентаций и познавательных сюжетов по вопросам ДДТТ.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01AE" w:rsidRPr="00FC2A02" w:rsidTr="0068230D">
        <w:trPr>
          <w:trHeight w:val="840"/>
        </w:trPr>
        <w:tc>
          <w:tcPr>
            <w:tcW w:w="663" w:type="dxa"/>
            <w:gridSpan w:val="3"/>
            <w:shd w:val="clear" w:color="auto" w:fill="auto"/>
          </w:tcPr>
          <w:p w:rsidR="00F301AE" w:rsidRPr="00FC2A02" w:rsidRDefault="00F301AE" w:rsidP="0079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jc w:val="both"/>
              <w:rPr>
                <w:sz w:val="28"/>
                <w:szCs w:val="28"/>
              </w:rPr>
            </w:pPr>
            <w:r w:rsidRPr="0068230D">
              <w:rPr>
                <w:sz w:val="28"/>
                <w:szCs w:val="28"/>
              </w:rPr>
              <w:t>Продуктивная деятельность: лепка, аппликация, рисование транспортных средств; оформление коллажей.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301AE" w:rsidRPr="00FC2A02" w:rsidTr="0068230D">
        <w:trPr>
          <w:trHeight w:val="375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8</w:t>
            </w:r>
          </w:p>
        </w:tc>
        <w:tc>
          <w:tcPr>
            <w:tcW w:w="7383" w:type="dxa"/>
            <w:shd w:val="clear" w:color="auto" w:fill="auto"/>
          </w:tcPr>
          <w:p w:rsidR="00F301AE" w:rsidRPr="0068230D" w:rsidRDefault="00F301AE" w:rsidP="007943A8">
            <w:pPr>
              <w:jc w:val="both"/>
              <w:rPr>
                <w:sz w:val="28"/>
                <w:szCs w:val="28"/>
              </w:rPr>
            </w:pPr>
            <w:r w:rsidRPr="0068230D">
              <w:rPr>
                <w:color w:val="000000"/>
                <w:sz w:val="28"/>
                <w:szCs w:val="28"/>
              </w:rPr>
              <w:t>Рассматривание серий сюжетных картин, чтение художественной литературы по ПДД.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 xml:space="preserve">в течение 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воспитатели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</w:p>
        </w:tc>
      </w:tr>
      <w:tr w:rsidR="00F301AE" w:rsidRPr="00FC2A02" w:rsidTr="00415D37">
        <w:trPr>
          <w:trHeight w:val="315"/>
        </w:trPr>
        <w:tc>
          <w:tcPr>
            <w:tcW w:w="14567" w:type="dxa"/>
            <w:gridSpan w:val="6"/>
            <w:shd w:val="clear" w:color="auto" w:fill="auto"/>
          </w:tcPr>
          <w:p w:rsidR="009F10E8" w:rsidRDefault="009F10E8" w:rsidP="007943A8">
            <w:pPr>
              <w:jc w:val="center"/>
              <w:rPr>
                <w:rStyle w:val="ab"/>
                <w:i/>
                <w:sz w:val="28"/>
                <w:szCs w:val="28"/>
              </w:rPr>
            </w:pPr>
          </w:p>
          <w:p w:rsidR="009F10E8" w:rsidRDefault="009F10E8" w:rsidP="007943A8">
            <w:pPr>
              <w:jc w:val="center"/>
              <w:rPr>
                <w:rStyle w:val="ab"/>
                <w:i/>
                <w:sz w:val="28"/>
                <w:szCs w:val="28"/>
              </w:rPr>
            </w:pPr>
          </w:p>
          <w:p w:rsidR="00F301AE" w:rsidRPr="00FC2A02" w:rsidRDefault="00F301AE" w:rsidP="007943A8">
            <w:pPr>
              <w:jc w:val="center"/>
              <w:rPr>
                <w:bCs/>
                <w:i/>
                <w:sz w:val="28"/>
                <w:szCs w:val="28"/>
              </w:rPr>
            </w:pPr>
            <w:r w:rsidRPr="00FC2A02">
              <w:rPr>
                <w:rStyle w:val="ab"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F301AE" w:rsidRPr="00FC2A02" w:rsidTr="009F10E8">
        <w:trPr>
          <w:trHeight w:val="574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83" w:type="dxa"/>
            <w:shd w:val="clear" w:color="auto" w:fill="auto"/>
          </w:tcPr>
          <w:p w:rsidR="00F301AE" w:rsidRPr="009F10E8" w:rsidRDefault="00F301AE" w:rsidP="007943A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color w:val="000000"/>
                <w:sz w:val="28"/>
                <w:szCs w:val="28"/>
              </w:rPr>
              <w:t>Оформление памяток, буклетов, плакатов  для родителей по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9F10E8">
        <w:trPr>
          <w:trHeight w:val="630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2</w:t>
            </w:r>
          </w:p>
        </w:tc>
        <w:tc>
          <w:tcPr>
            <w:tcW w:w="7383" w:type="dxa"/>
            <w:shd w:val="clear" w:color="auto" w:fill="auto"/>
          </w:tcPr>
          <w:p w:rsidR="00F301AE" w:rsidRPr="009F10E8" w:rsidRDefault="00F301AE" w:rsidP="007943A8">
            <w:pPr>
              <w:jc w:val="both"/>
              <w:rPr>
                <w:color w:val="000000"/>
                <w:sz w:val="28"/>
                <w:szCs w:val="28"/>
              </w:rPr>
            </w:pPr>
            <w:r w:rsidRPr="009F10E8">
              <w:rPr>
                <w:color w:val="000000"/>
                <w:sz w:val="28"/>
                <w:szCs w:val="28"/>
              </w:rPr>
              <w:t>Проведение родительских собраний, консультаций и др. для родителей по дорожной безопасности.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9F10E8">
        <w:trPr>
          <w:trHeight w:val="885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3</w:t>
            </w:r>
          </w:p>
        </w:tc>
        <w:tc>
          <w:tcPr>
            <w:tcW w:w="7383" w:type="dxa"/>
            <w:shd w:val="clear" w:color="auto" w:fill="auto"/>
          </w:tcPr>
          <w:p w:rsidR="00F301AE" w:rsidRPr="00FC2A02" w:rsidRDefault="00F301AE" w:rsidP="007943A8">
            <w:pPr>
              <w:jc w:val="both"/>
              <w:rPr>
                <w:rStyle w:val="ab"/>
                <w:b w:val="0"/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Обновление тематических стендов по ПДДТТ.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воспитатели</w:t>
            </w:r>
          </w:p>
        </w:tc>
      </w:tr>
      <w:tr w:rsidR="00F301AE" w:rsidRPr="00FC2A02" w:rsidTr="009F10E8">
        <w:trPr>
          <w:trHeight w:val="859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4</w:t>
            </w:r>
          </w:p>
        </w:tc>
        <w:tc>
          <w:tcPr>
            <w:tcW w:w="7383" w:type="dxa"/>
            <w:shd w:val="clear" w:color="auto" w:fill="auto"/>
          </w:tcPr>
          <w:p w:rsidR="00F301AE" w:rsidRPr="00FC2A02" w:rsidRDefault="00F301AE" w:rsidP="007943A8">
            <w:pPr>
              <w:pStyle w:val="af"/>
              <w:spacing w:after="0"/>
              <w:jc w:val="left"/>
              <w:rPr>
                <w:rStyle w:val="ab"/>
                <w:b w:val="0"/>
                <w:sz w:val="28"/>
                <w:szCs w:val="28"/>
              </w:rPr>
            </w:pPr>
            <w:r w:rsidRPr="00FC2A02">
              <w:rPr>
                <w:rStyle w:val="ab"/>
                <w:b w:val="0"/>
                <w:sz w:val="28"/>
                <w:szCs w:val="28"/>
              </w:rPr>
              <w:t>Привлечение родителей к участию в выездных экскурсиях, походах, конкурсах и т.п.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F10E8">
              <w:rPr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301AE" w:rsidRPr="00FC2A02" w:rsidTr="009F10E8">
        <w:trPr>
          <w:trHeight w:val="289"/>
        </w:trPr>
        <w:tc>
          <w:tcPr>
            <w:tcW w:w="663" w:type="dxa"/>
            <w:gridSpan w:val="3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5</w:t>
            </w:r>
          </w:p>
        </w:tc>
        <w:tc>
          <w:tcPr>
            <w:tcW w:w="7383" w:type="dxa"/>
            <w:shd w:val="clear" w:color="auto" w:fill="auto"/>
          </w:tcPr>
          <w:p w:rsidR="00F301AE" w:rsidRDefault="00F301AE" w:rsidP="007943A8">
            <w:pPr>
              <w:pStyle w:val="ae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Обновление тематической странички на сайте ДОУ «Дорожная безопасность».</w:t>
            </w:r>
          </w:p>
        </w:tc>
        <w:tc>
          <w:tcPr>
            <w:tcW w:w="3119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 течение</w:t>
            </w:r>
          </w:p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F301AE" w:rsidRPr="009F10E8" w:rsidRDefault="00F301AE" w:rsidP="007943A8">
            <w:pPr>
              <w:jc w:val="center"/>
              <w:rPr>
                <w:sz w:val="28"/>
                <w:szCs w:val="28"/>
              </w:rPr>
            </w:pPr>
            <w:r w:rsidRPr="009F10E8">
              <w:rPr>
                <w:sz w:val="28"/>
                <w:szCs w:val="28"/>
              </w:rPr>
              <w:t>воспитатели</w:t>
            </w:r>
          </w:p>
        </w:tc>
      </w:tr>
    </w:tbl>
    <w:p w:rsidR="00F301AE" w:rsidRPr="00FC2A02" w:rsidRDefault="00F301AE" w:rsidP="00F301AE">
      <w:pPr>
        <w:tabs>
          <w:tab w:val="left" w:pos="3510"/>
        </w:tabs>
        <w:rPr>
          <w:sz w:val="28"/>
          <w:szCs w:val="28"/>
        </w:rPr>
      </w:pPr>
    </w:p>
    <w:p w:rsidR="004C6999" w:rsidRPr="004C6999" w:rsidRDefault="004C6999" w:rsidP="00792B14">
      <w:pPr>
        <w:rPr>
          <w:b/>
          <w:color w:val="FF0000"/>
          <w:sz w:val="28"/>
          <w:szCs w:val="28"/>
        </w:rPr>
      </w:pPr>
    </w:p>
    <w:sectPr w:rsidR="004C6999" w:rsidRPr="004C6999" w:rsidSect="009A0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F2" w:rsidRDefault="001578F2" w:rsidP="00064ECA">
      <w:r>
        <w:separator/>
      </w:r>
    </w:p>
  </w:endnote>
  <w:endnote w:type="continuationSeparator" w:id="0">
    <w:p w:rsidR="001578F2" w:rsidRDefault="001578F2" w:rsidP="0006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F2" w:rsidRDefault="001578F2" w:rsidP="00064ECA">
      <w:r>
        <w:separator/>
      </w:r>
    </w:p>
  </w:footnote>
  <w:footnote w:type="continuationSeparator" w:id="0">
    <w:p w:rsidR="001578F2" w:rsidRDefault="001578F2" w:rsidP="00064ECA">
      <w:r>
        <w:continuationSeparator/>
      </w:r>
    </w:p>
  </w:footnote>
  <w:footnote w:id="1">
    <w:p w:rsidR="00064ECA" w:rsidRDefault="00064ECA" w:rsidP="00064ECA">
      <w:pPr>
        <w:pStyle w:val="a5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227B1"/>
    <w:multiLevelType w:val="hybridMultilevel"/>
    <w:tmpl w:val="C286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275CA"/>
    <w:multiLevelType w:val="multilevel"/>
    <w:tmpl w:val="31C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54"/>
    <w:rsid w:val="00044162"/>
    <w:rsid w:val="00064ECA"/>
    <w:rsid w:val="00070854"/>
    <w:rsid w:val="00096AD4"/>
    <w:rsid w:val="000F2E58"/>
    <w:rsid w:val="0013709A"/>
    <w:rsid w:val="001423A0"/>
    <w:rsid w:val="001578F2"/>
    <w:rsid w:val="00193576"/>
    <w:rsid w:val="001C00C7"/>
    <w:rsid w:val="001C490A"/>
    <w:rsid w:val="00232427"/>
    <w:rsid w:val="00236A18"/>
    <w:rsid w:val="00237366"/>
    <w:rsid w:val="002779ED"/>
    <w:rsid w:val="002E60EA"/>
    <w:rsid w:val="003A3D1F"/>
    <w:rsid w:val="003B0F37"/>
    <w:rsid w:val="003B2EC2"/>
    <w:rsid w:val="003E0A4A"/>
    <w:rsid w:val="00415D37"/>
    <w:rsid w:val="004C6999"/>
    <w:rsid w:val="004E64EC"/>
    <w:rsid w:val="00540FDA"/>
    <w:rsid w:val="0059060E"/>
    <w:rsid w:val="005B5CB7"/>
    <w:rsid w:val="005C7AC4"/>
    <w:rsid w:val="0068230D"/>
    <w:rsid w:val="006939B5"/>
    <w:rsid w:val="006F5011"/>
    <w:rsid w:val="00711B81"/>
    <w:rsid w:val="00732B6B"/>
    <w:rsid w:val="00736880"/>
    <w:rsid w:val="00792B14"/>
    <w:rsid w:val="007C1B6D"/>
    <w:rsid w:val="00805D56"/>
    <w:rsid w:val="00861372"/>
    <w:rsid w:val="008A54A3"/>
    <w:rsid w:val="008E4171"/>
    <w:rsid w:val="00950C42"/>
    <w:rsid w:val="009551DB"/>
    <w:rsid w:val="009862DC"/>
    <w:rsid w:val="00997476"/>
    <w:rsid w:val="009A0B50"/>
    <w:rsid w:val="009F10E8"/>
    <w:rsid w:val="00A33B1D"/>
    <w:rsid w:val="00A715F3"/>
    <w:rsid w:val="00AD7886"/>
    <w:rsid w:val="00B27FE3"/>
    <w:rsid w:val="00BC7915"/>
    <w:rsid w:val="00BE5544"/>
    <w:rsid w:val="00BF13D6"/>
    <w:rsid w:val="00BF397D"/>
    <w:rsid w:val="00BF500C"/>
    <w:rsid w:val="00C73C32"/>
    <w:rsid w:val="00CD6C89"/>
    <w:rsid w:val="00D02107"/>
    <w:rsid w:val="00D063D1"/>
    <w:rsid w:val="00D42C56"/>
    <w:rsid w:val="00D62209"/>
    <w:rsid w:val="00D82592"/>
    <w:rsid w:val="00DA239E"/>
    <w:rsid w:val="00DA7596"/>
    <w:rsid w:val="00E46B17"/>
    <w:rsid w:val="00E50412"/>
    <w:rsid w:val="00F26EEA"/>
    <w:rsid w:val="00F301AE"/>
    <w:rsid w:val="00F374B3"/>
    <w:rsid w:val="00F61E52"/>
    <w:rsid w:val="00F85516"/>
    <w:rsid w:val="00F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7" type="connector" idref="#_x0000_s1046"/>
        <o:r id="V:Rule18" type="connector" idref="#_x0000_s1048"/>
        <o:r id="V:Rule19" type="connector" idref="#_x0000_s1045"/>
        <o:r id="V:Rule20" type="connector" idref="#_x0000_s1051"/>
        <o:r id="V:Rule21" type="connector" idref="#_x0000_s1044"/>
        <o:r id="V:Rule22" type="connector" idref="#_x0000_s1040"/>
        <o:r id="V:Rule23" type="connector" idref="#_x0000_s1047"/>
        <o:r id="V:Rule24" type="connector" idref="#_x0000_s1042"/>
        <o:r id="V:Rule25" type="connector" idref="#_x0000_s1039"/>
        <o:r id="V:Rule26" type="connector" idref="#_x0000_s1037"/>
        <o:r id="V:Rule27" type="connector" idref="#_x0000_s1053"/>
        <o:r id="V:Rule28" type="connector" idref="#_x0000_s1041"/>
        <o:r id="V:Rule29" type="connector" idref="#_x0000_s1052"/>
        <o:r id="V:Rule30" type="connector" idref="#_x0000_s1049"/>
        <o:r id="V:Rule31" type="connector" idref="#_x0000_s1038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064EC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4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4ECA"/>
    <w:rPr>
      <w:vertAlign w:val="superscript"/>
    </w:rPr>
  </w:style>
  <w:style w:type="character" w:styleId="a8">
    <w:name w:val="Placeholder Text"/>
    <w:basedOn w:val="a0"/>
    <w:uiPriority w:val="99"/>
    <w:semiHidden/>
    <w:rsid w:val="0059060E"/>
    <w:rPr>
      <w:color w:val="808080"/>
    </w:rPr>
  </w:style>
  <w:style w:type="paragraph" w:styleId="a9">
    <w:name w:val="List Paragraph"/>
    <w:basedOn w:val="a"/>
    <w:uiPriority w:val="34"/>
    <w:qFormat/>
    <w:rsid w:val="0059060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F13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qFormat/>
    <w:rsid w:val="00DA7596"/>
    <w:rPr>
      <w:b/>
      <w:bCs/>
    </w:rPr>
  </w:style>
  <w:style w:type="table" w:styleId="ac">
    <w:name w:val="Table Grid"/>
    <w:basedOn w:val="a1"/>
    <w:uiPriority w:val="59"/>
    <w:rsid w:val="005C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E4171"/>
    <w:rPr>
      <w:color w:val="0000FF" w:themeColor="hyperlink"/>
      <w:u w:val="single"/>
    </w:rPr>
  </w:style>
  <w:style w:type="paragraph" w:styleId="ae">
    <w:name w:val="No Spacing"/>
    <w:uiPriority w:val="1"/>
    <w:qFormat/>
    <w:rsid w:val="00D0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F301AE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301AE"/>
    <w:rPr>
      <w:rFonts w:ascii="Cambria" w:eastAsia="Times New Roman" w:hAnsi="Cambria" w:cs="Times New Roman"/>
      <w:sz w:val="24"/>
      <w:szCs w:val="24"/>
    </w:rPr>
  </w:style>
  <w:style w:type="paragraph" w:customStyle="1" w:styleId="c0">
    <w:name w:val="c0"/>
    <w:basedOn w:val="a"/>
    <w:rsid w:val="00F301AE"/>
    <w:pPr>
      <w:spacing w:before="100" w:beforeAutospacing="1" w:after="100" w:afterAutospacing="1"/>
    </w:pPr>
  </w:style>
  <w:style w:type="character" w:customStyle="1" w:styleId="c3">
    <w:name w:val="c3"/>
    <w:basedOn w:val="a0"/>
    <w:rsid w:val="00F301AE"/>
  </w:style>
  <w:style w:type="paragraph" w:customStyle="1" w:styleId="Default">
    <w:name w:val="Default"/>
    <w:rsid w:val="00415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74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88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51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32</cp:revision>
  <cp:lastPrinted>2019-09-02T09:49:00Z</cp:lastPrinted>
  <dcterms:created xsi:type="dcterms:W3CDTF">2014-12-11T10:33:00Z</dcterms:created>
  <dcterms:modified xsi:type="dcterms:W3CDTF">2019-09-03T11:13:00Z</dcterms:modified>
</cp:coreProperties>
</file>