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1.0 -->
  <w:body>
    <w:p w:rsidR="00853F88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5235244" cy="72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о рабочей группе.jpe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5244" cy="7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F88">
      <w:pPr>
        <w:sectPr w:rsidSect="00034616"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  <w:bookmarkStart w:id="0" w:name="_GoBack"/>
      <w:bookmarkEnd w:id="0"/>
    </w:p>
    <w:p w:rsidR="00AC42EF" w:rsidP="00AC42E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bCs/>
          <w:color w:val="524146"/>
          <w:sz w:val="28"/>
          <w:szCs w:val="28"/>
          <w:lang w:val="ru-RU" w:eastAsia="ru-RU" w:bidi="ru-RU"/>
        </w:rPr>
      </w:pPr>
      <w:bookmarkStart w:id="1" w:name="bookmark0"/>
      <w:r>
        <w:rPr>
          <w:rFonts w:ascii="Times New Roman" w:eastAsia="Courier New" w:hAnsi="Times New Roman" w:cs="Times New Roman"/>
          <w:b/>
          <w:bCs/>
          <w:color w:val="524146"/>
          <w:sz w:val="28"/>
          <w:szCs w:val="28"/>
          <w:lang w:val="ru-RU" w:eastAsia="ru-RU" w:bidi="ru-RU"/>
        </w:rPr>
        <w:t>УТВЕРЖДАЮ</w:t>
      </w:r>
    </w:p>
    <w:p w:rsidR="00AC42EF" w:rsidRPr="00AC42EF" w:rsidP="00AC42E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524146"/>
          <w:sz w:val="28"/>
          <w:szCs w:val="28"/>
          <w:lang w:val="ru-RU" w:eastAsia="ru-RU" w:bidi="ru-RU"/>
        </w:rPr>
      </w:pPr>
      <w:r w:rsidRPr="00AC42EF">
        <w:rPr>
          <w:rFonts w:ascii="Times New Roman" w:eastAsia="Courier New" w:hAnsi="Times New Roman" w:cs="Times New Roman"/>
          <w:bCs/>
          <w:color w:val="524146"/>
          <w:sz w:val="28"/>
          <w:szCs w:val="28"/>
          <w:lang w:val="ru-RU" w:eastAsia="ru-RU" w:bidi="ru-RU"/>
        </w:rPr>
        <w:t>Заведующий МДОУ № 7</w:t>
      </w:r>
    </w:p>
    <w:p w:rsidR="00AC42EF" w:rsidRPr="00AC42EF" w:rsidP="00AC42E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524146"/>
          <w:sz w:val="28"/>
          <w:szCs w:val="28"/>
          <w:lang w:val="ru-RU" w:eastAsia="ru-RU" w:bidi="ru-RU"/>
        </w:rPr>
      </w:pPr>
      <w:r w:rsidRPr="00AC42EF">
        <w:rPr>
          <w:rFonts w:ascii="Times New Roman" w:eastAsia="Courier New" w:hAnsi="Times New Roman" w:cs="Times New Roman"/>
          <w:bCs/>
          <w:color w:val="524146"/>
          <w:sz w:val="28"/>
          <w:szCs w:val="28"/>
          <w:lang w:val="ru-RU" w:eastAsia="ru-RU" w:bidi="ru-RU"/>
        </w:rPr>
        <w:t>__________И.С. Пантелеева</w:t>
      </w:r>
    </w:p>
    <w:p w:rsidR="00AC42EF" w:rsidRPr="00AC42EF" w:rsidP="00AC42E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524146"/>
          <w:sz w:val="28"/>
          <w:szCs w:val="28"/>
          <w:lang w:val="ru-RU" w:eastAsia="ru-RU" w:bidi="ru-RU"/>
        </w:rPr>
      </w:pPr>
      <w:r w:rsidRPr="00AC42EF">
        <w:rPr>
          <w:rFonts w:ascii="Times New Roman" w:eastAsia="Courier New" w:hAnsi="Times New Roman" w:cs="Times New Roman"/>
          <w:bCs/>
          <w:color w:val="524146"/>
          <w:sz w:val="28"/>
          <w:szCs w:val="28"/>
          <w:lang w:val="ru-RU" w:eastAsia="ru-RU" w:bidi="ru-RU"/>
        </w:rPr>
        <w:t>Приказ № 24а/од от 29.08.2022 г.</w:t>
      </w:r>
    </w:p>
    <w:p w:rsidR="00AC42EF" w:rsidP="00AC42E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524146"/>
          <w:sz w:val="28"/>
          <w:szCs w:val="28"/>
          <w:lang w:val="ru-RU" w:eastAsia="ru-RU" w:bidi="ru-RU"/>
        </w:rPr>
      </w:pPr>
    </w:p>
    <w:p w:rsidR="007A3C60" w:rsidP="00AC42EF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b/>
          <w:bCs/>
          <w:color w:val="524146"/>
          <w:sz w:val="28"/>
          <w:szCs w:val="28"/>
          <w:lang w:val="ru-RU" w:eastAsia="ru-RU" w:bidi="ru-RU"/>
        </w:rPr>
        <w:t>ПОЛОЖЕНИЕ</w:t>
      </w:r>
      <w:bookmarkEnd w:id="1"/>
    </w:p>
    <w:p w:rsidR="007A3C60" w:rsidP="00AC42EF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bookmarkStart w:id="2" w:name="bookmark1"/>
      <w:r>
        <w:rPr>
          <w:rFonts w:ascii="Times New Roman" w:eastAsia="Courier New" w:hAnsi="Times New Roman" w:cs="Times New Roman"/>
          <w:b/>
          <w:bCs/>
          <w:color w:val="524146"/>
          <w:sz w:val="28"/>
          <w:szCs w:val="28"/>
          <w:lang w:val="ru-RU" w:eastAsia="ru-RU" w:bidi="ru-RU"/>
        </w:rPr>
        <w:t xml:space="preserve">о рабочей группе </w:t>
      </w:r>
      <w:r w:rsidR="00AC42EF">
        <w:rPr>
          <w:rFonts w:ascii="Times New Roman" w:eastAsia="Courier New" w:hAnsi="Times New Roman" w:cs="Times New Roman"/>
          <w:b/>
          <w:bCs/>
          <w:color w:val="524146"/>
          <w:sz w:val="28"/>
          <w:szCs w:val="28"/>
          <w:lang w:val="ru-RU" w:bidi="en-US"/>
        </w:rPr>
        <w:t>по</w:t>
      </w:r>
      <w:r w:rsidRPr="00AC42EF">
        <w:rPr>
          <w:rFonts w:ascii="Times New Roman" w:eastAsia="Courier New" w:hAnsi="Times New Roman" w:cs="Times New Roman"/>
          <w:b/>
          <w:bCs/>
          <w:color w:val="524146"/>
          <w:sz w:val="28"/>
          <w:szCs w:val="28"/>
          <w:lang w:val="ru-RU" w:bidi="en-US"/>
        </w:rPr>
        <w:t xml:space="preserve"> </w:t>
      </w:r>
      <w:r>
        <w:rPr>
          <w:rFonts w:ascii="Times New Roman" w:eastAsia="Courier New" w:hAnsi="Times New Roman" w:cs="Times New Roman"/>
          <w:b/>
          <w:bCs/>
          <w:color w:val="524146"/>
          <w:sz w:val="28"/>
          <w:szCs w:val="28"/>
          <w:lang w:val="ru-RU" w:eastAsia="ru-RU" w:bidi="ru-RU"/>
        </w:rPr>
        <w:t>разработке ВСОКО</w:t>
      </w:r>
      <w:r>
        <w:rPr>
          <w:rFonts w:ascii="Times New Roman" w:eastAsia="Courier New" w:hAnsi="Times New Roman" w:cs="Times New Roman"/>
          <w:b/>
          <w:bCs/>
          <w:color w:val="524146"/>
          <w:sz w:val="28"/>
          <w:szCs w:val="28"/>
          <w:lang w:val="ru-RU" w:eastAsia="ru-RU" w:bidi="ru-RU"/>
        </w:rPr>
        <w:br/>
        <w:t>муниципального дошкольного образовательн</w:t>
      </w:r>
      <w:r w:rsidR="00AC42EF">
        <w:rPr>
          <w:rFonts w:ascii="Times New Roman" w:eastAsia="Courier New" w:hAnsi="Times New Roman" w:cs="Times New Roman"/>
          <w:b/>
          <w:bCs/>
          <w:color w:val="524146"/>
          <w:sz w:val="28"/>
          <w:szCs w:val="28"/>
          <w:lang w:val="ru-RU" w:eastAsia="ru-RU" w:bidi="ru-RU"/>
        </w:rPr>
        <w:t>ого учреждения</w:t>
      </w:r>
      <w:r w:rsidR="00AC42EF">
        <w:rPr>
          <w:rFonts w:ascii="Times New Roman" w:eastAsia="Courier New" w:hAnsi="Times New Roman" w:cs="Times New Roman"/>
          <w:b/>
          <w:bCs/>
          <w:color w:val="524146"/>
          <w:sz w:val="28"/>
          <w:szCs w:val="28"/>
          <w:lang w:val="ru-RU" w:eastAsia="ru-RU" w:bidi="ru-RU"/>
        </w:rPr>
        <w:br/>
        <w:t>детского сада № 7 (МДОУ № 7</w:t>
      </w:r>
      <w:r>
        <w:rPr>
          <w:rFonts w:ascii="Times New Roman" w:eastAsia="Courier New" w:hAnsi="Times New Roman" w:cs="Times New Roman"/>
          <w:b/>
          <w:bCs/>
          <w:color w:val="524146"/>
          <w:sz w:val="28"/>
          <w:szCs w:val="28"/>
          <w:lang w:val="ru-RU" w:eastAsia="ru-RU" w:bidi="ru-RU"/>
        </w:rPr>
        <w:t>)</w:t>
      </w:r>
      <w:bookmarkEnd w:id="2"/>
    </w:p>
    <w:p w:rsidR="007A3C60" w:rsidP="00AC42EF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b/>
          <w:bCs/>
          <w:color w:val="524146"/>
          <w:sz w:val="24"/>
          <w:szCs w:val="24"/>
          <w:lang w:val="ru-RU" w:eastAsia="ru-RU" w:bidi="ru-RU"/>
        </w:rPr>
        <w:t xml:space="preserve">1. </w:t>
      </w:r>
      <w:r w:rsidR="00230DA3">
        <w:rPr>
          <w:rFonts w:ascii="Times New Roman" w:eastAsia="Courier New" w:hAnsi="Times New Roman" w:cs="Times New Roman"/>
          <w:b/>
          <w:bCs/>
          <w:color w:val="524146"/>
          <w:sz w:val="24"/>
          <w:szCs w:val="24"/>
          <w:lang w:val="ru-RU" w:eastAsia="ru-RU" w:bidi="ru-RU"/>
        </w:rPr>
        <w:t>Общие положени</w:t>
      </w:r>
      <w:r>
        <w:rPr>
          <w:rFonts w:ascii="Times New Roman" w:eastAsia="Courier New" w:hAnsi="Times New Roman" w:cs="Times New Roman"/>
          <w:b/>
          <w:bCs/>
          <w:color w:val="524146"/>
          <w:sz w:val="24"/>
          <w:szCs w:val="24"/>
          <w:lang w:val="ru-RU" w:eastAsia="ru-RU" w:bidi="ru-RU"/>
        </w:rPr>
        <w:t>я.</w:t>
      </w:r>
    </w:p>
    <w:p w:rsidR="007A3C60" w:rsidP="00AC42EF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1.1. </w:t>
      </w:r>
      <w:r w:rsidR="00230DA3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Настоящее Положение регламентирует деятельность Рабочей гр</w:t>
      </w: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уппы по разработке ВСОКО МДОУ № 7</w:t>
      </w:r>
      <w:r w:rsidR="00230DA3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.</w:t>
      </w:r>
    </w:p>
    <w:p w:rsidR="007A3C60" w:rsidP="00AC42EF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1.2. </w:t>
      </w:r>
      <w:r w:rsidR="00230DA3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Положение разработано в соответствии с нормативными документами:</w:t>
      </w:r>
    </w:p>
    <w:p w:rsidR="007A3C60" w:rsidP="00AC42EF">
      <w:pPr>
        <w:widowControl w:val="0"/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Федеральным законом от 29.12.2012 № 273-ФЗ «Об образовании в Российской Федерации»;</w:t>
      </w: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ab/>
      </w:r>
    </w:p>
    <w:p w:rsidR="007A3C60" w:rsidP="00AC42EF">
      <w:pPr>
        <w:widowControl w:val="0"/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Приказом </w:t>
      </w: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Минобрнауки</w:t>
      </w: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образования».</w:t>
      </w:r>
    </w:p>
    <w:p w:rsidR="007A3C60" w:rsidP="00AC42EF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1.3. </w:t>
      </w:r>
      <w:r w:rsidR="00230DA3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Рабочая группа в своей деятельности руководствуется Конституцией Российской Федерации, законами и иными нормативно-пр</w:t>
      </w:r>
      <w:r w:rsidR="00230DA3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авовыми актами Российской Федерации, региональными и муниципальными нормативно-правовыми актами, а также настоящим Положением.</w:t>
      </w:r>
    </w:p>
    <w:p w:rsidR="007A3C60" w:rsidP="00AC42EF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1.4. </w:t>
      </w:r>
      <w:r w:rsidR="00230DA3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Основными принципами работы Рабочей группы являются: равноправие ее членов, системность, открытость, коллегиальность деятельности</w:t>
      </w:r>
      <w:r w:rsidR="00230DA3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, объективность.</w:t>
      </w:r>
    </w:p>
    <w:p w:rsidR="007A3C60" w:rsidP="00AC42EF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b/>
          <w:bCs/>
          <w:color w:val="524146"/>
          <w:sz w:val="24"/>
          <w:szCs w:val="24"/>
          <w:lang w:val="ru-RU" w:eastAsia="ru-RU" w:bidi="ru-RU"/>
        </w:rPr>
        <w:t xml:space="preserve">2. </w:t>
      </w:r>
      <w:r w:rsidR="00230DA3">
        <w:rPr>
          <w:rFonts w:ascii="Times New Roman" w:eastAsia="Courier New" w:hAnsi="Times New Roman" w:cs="Times New Roman"/>
          <w:b/>
          <w:bCs/>
          <w:color w:val="524146"/>
          <w:sz w:val="24"/>
          <w:szCs w:val="24"/>
          <w:lang w:val="ru-RU" w:eastAsia="ru-RU" w:bidi="ru-RU"/>
        </w:rPr>
        <w:t>Цель и задачи Рабочей группы:</w:t>
      </w:r>
    </w:p>
    <w:p w:rsidR="007A3C60" w:rsidP="00AC42EF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2.1. </w:t>
      </w:r>
      <w:r w:rsidR="00230DA3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Основная цель создания Рабочей группы </w:t>
      </w:r>
      <w:r w:rsidR="00230DA3">
        <w:rPr>
          <w:rFonts w:ascii="Times New Roman" w:eastAsia="Courier New" w:hAnsi="Times New Roman" w:cs="Times New Roman"/>
          <w:color w:val="425B6F"/>
          <w:sz w:val="24"/>
          <w:szCs w:val="24"/>
          <w:lang w:val="ru-RU" w:eastAsia="ru-RU" w:bidi="ru-RU"/>
        </w:rPr>
        <w:t xml:space="preserve">- </w:t>
      </w:r>
      <w:r w:rsidR="00230DA3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разработка внутренней системы оценки</w:t>
      </w:r>
    </w:p>
    <w:p w:rsidR="007A3C60" w:rsidP="00AC42EF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качества образования МДОУ № </w:t>
      </w:r>
      <w:r w:rsidR="00AC42EF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7.</w:t>
      </w:r>
    </w:p>
    <w:p w:rsidR="007A3C60" w:rsidP="00AC42EF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2.2. </w:t>
      </w:r>
      <w:r w:rsidR="00230DA3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Главными задачами Рабочей группы являются:</w:t>
      </w:r>
    </w:p>
    <w:p w:rsidR="007A3C60" w:rsidP="00AC42EF">
      <w:pPr>
        <w:widowControl w:val="0"/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Корректировка плана деятельности Рабочей группы по </w:t>
      </w: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разработке ВСОКО МДОУ</w:t>
      </w:r>
    </w:p>
    <w:p w:rsidR="007A3C60" w:rsidP="00AC42EF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№ </w:t>
      </w:r>
      <w:r w:rsidR="00AC42EF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7.</w:t>
      </w:r>
    </w:p>
    <w:p w:rsidR="007A3C60" w:rsidP="00AC42EF">
      <w:pPr>
        <w:widowControl w:val="0"/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Определить цели и задачи оценки качества образования.</w:t>
      </w:r>
    </w:p>
    <w:p w:rsidR="007A3C60" w:rsidP="00AC42EF">
      <w:pPr>
        <w:widowControl w:val="0"/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Определить критерии и показатели проведения оценки качества образования.</w:t>
      </w:r>
    </w:p>
    <w:p w:rsidR="00AC42EF" w:rsidP="00AC42EF">
      <w:pPr>
        <w:widowControl w:val="0"/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Определить группу участников, которые будут осуществлять </w:t>
      </w: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контрольно</w:t>
      </w: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softHyphen/>
        <w:t>аналитическую</w:t>
      </w: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деятельность.</w:t>
      </w:r>
    </w:p>
    <w:p w:rsidR="007A3C60" w:rsidP="00AC42EF">
      <w:pPr>
        <w:widowControl w:val="0"/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 w:rsidRPr="00AC42EF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Распределить полномочия между участниками группы.</w:t>
      </w:r>
    </w:p>
    <w:p w:rsidR="007A3C60" w:rsidP="00AC42EF">
      <w:pPr>
        <w:widowControl w:val="0"/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Установить порядок функционирования ВСОКО.</w:t>
      </w:r>
    </w:p>
    <w:p w:rsidR="007A3C60" w:rsidP="00AC42EF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b/>
          <w:bCs/>
          <w:color w:val="524146"/>
          <w:sz w:val="24"/>
          <w:szCs w:val="24"/>
          <w:lang w:val="ru-RU" w:eastAsia="ru-RU" w:bidi="ru-RU"/>
        </w:rPr>
        <w:t xml:space="preserve">3. </w:t>
      </w:r>
      <w:r w:rsidR="00230DA3">
        <w:rPr>
          <w:rFonts w:ascii="Times New Roman" w:eastAsia="Courier New" w:hAnsi="Times New Roman" w:cs="Times New Roman"/>
          <w:b/>
          <w:bCs/>
          <w:color w:val="524146"/>
          <w:sz w:val="24"/>
          <w:szCs w:val="24"/>
          <w:lang w:val="ru-RU" w:eastAsia="ru-RU" w:bidi="ru-RU"/>
        </w:rPr>
        <w:t>Функции Рабочей группы</w:t>
      </w:r>
      <w:r>
        <w:rPr>
          <w:rFonts w:ascii="Times New Roman" w:eastAsia="Courier New" w:hAnsi="Times New Roman" w:cs="Times New Roman"/>
          <w:b/>
          <w:bCs/>
          <w:color w:val="524146"/>
          <w:sz w:val="24"/>
          <w:szCs w:val="24"/>
          <w:lang w:val="ru-RU" w:eastAsia="ru-RU" w:bidi="ru-RU"/>
        </w:rPr>
        <w:t>.</w:t>
      </w:r>
    </w:p>
    <w:p w:rsidR="007A3C60" w:rsidP="00AC42EF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Рабочая группа в целях выполнения возложенных на нее задач:</w:t>
      </w:r>
    </w:p>
    <w:p w:rsidR="007A3C60" w:rsidP="00AC42EF">
      <w:pPr>
        <w:widowControl w:val="0"/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формирует блок локальных актов, которые регулируют </w:t>
      </w: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функционирование ВСОКО в детском саду, представляет их на утверждение </w:t>
      </w: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заведующему</w:t>
      </w: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 детского сада и контролирует их выполнение;</w:t>
      </w:r>
    </w:p>
    <w:p w:rsidR="007A3C60" w:rsidP="00AC42EF">
      <w:pPr>
        <w:widowControl w:val="0"/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 w:rsidRPr="00AC42EF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обеспечивает соответствие с ООП ДО детского сада проведение</w:t>
      </w:r>
      <w:r w:rsidRPr="00AC42EF" w:rsidR="00AC42EF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 </w:t>
      </w:r>
      <w:r w:rsidRPr="00AC42EF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мониторинговых, социологических и статистических процедур по вопросам </w:t>
      </w:r>
      <w:r w:rsidRPr="00AC42EF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качества образования;</w:t>
      </w:r>
      <w:r w:rsidRPr="00AC42EF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ab/>
      </w:r>
    </w:p>
    <w:p w:rsidR="007A3C60" w:rsidP="00AC42EF">
      <w:pPr>
        <w:widowControl w:val="0"/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организует сбор, обработку, хранение и представление информации о состоянии качества образования на уровне детского сада;</w:t>
      </w:r>
    </w:p>
    <w:p w:rsidR="007A3C60" w:rsidP="00AC42EF">
      <w:pPr>
        <w:widowControl w:val="0"/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формирует информационно-аналитические материалы, по результатам оценки качества образования в детском саду;</w:t>
      </w:r>
    </w:p>
    <w:p w:rsidR="007A3C60" w:rsidP="00AC42EF">
      <w:pPr>
        <w:widowControl w:val="0"/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пр</w:t>
      </w: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едлагает проекты управленческих решений по повышению качества образования на основе анализа результатов, полученных в процессе реализации ВСОКО.</w:t>
      </w:r>
    </w:p>
    <w:p w:rsidR="007A3C60" w:rsidP="00AC42EF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bookmarkStart w:id="3" w:name="bookmark2"/>
      <w:r>
        <w:rPr>
          <w:rFonts w:ascii="Times New Roman" w:eastAsia="Courier New" w:hAnsi="Times New Roman" w:cs="Times New Roman"/>
          <w:b/>
          <w:bCs/>
          <w:color w:val="524146"/>
          <w:sz w:val="24"/>
          <w:szCs w:val="24"/>
          <w:lang w:val="ru-RU" w:eastAsia="ru-RU" w:bidi="ru-RU"/>
        </w:rPr>
        <w:t xml:space="preserve">4. </w:t>
      </w:r>
      <w:r w:rsidR="00230DA3">
        <w:rPr>
          <w:rFonts w:ascii="Times New Roman" w:eastAsia="Courier New" w:hAnsi="Times New Roman" w:cs="Times New Roman"/>
          <w:b/>
          <w:bCs/>
          <w:color w:val="524146"/>
          <w:sz w:val="24"/>
          <w:szCs w:val="24"/>
          <w:lang w:val="ru-RU" w:eastAsia="ru-RU" w:bidi="ru-RU"/>
        </w:rPr>
        <w:t>Состав Рабочей группы и организация деятельности</w:t>
      </w:r>
      <w:bookmarkEnd w:id="3"/>
      <w:r>
        <w:rPr>
          <w:rFonts w:ascii="Times New Roman" w:eastAsia="Courier New" w:hAnsi="Times New Roman" w:cs="Times New Roman"/>
          <w:b/>
          <w:bCs/>
          <w:color w:val="524146"/>
          <w:sz w:val="24"/>
          <w:szCs w:val="24"/>
          <w:lang w:val="ru-RU" w:eastAsia="ru-RU" w:bidi="ru-RU"/>
        </w:rPr>
        <w:t>.</w:t>
      </w:r>
    </w:p>
    <w:p w:rsidR="007A3C60" w:rsidP="00AC42EF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4.1. </w:t>
      </w:r>
      <w:r w:rsidR="00230DA3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Рабочая группа создается из числа наиболее компетентных работн</w:t>
      </w:r>
      <w:r w:rsidR="00230DA3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иков МДОУ. </w:t>
      </w:r>
    </w:p>
    <w:p w:rsidR="007A3C60" w:rsidP="00AC42EF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4.2. В состав Рабочей группы входят: </w:t>
      </w:r>
      <w:r w:rsidR="00230DA3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руководитель, члены Рабочей группы.</w:t>
      </w:r>
    </w:p>
    <w:p w:rsidR="007A3C60" w:rsidP="00AC42EF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Количественный и списочный состав Рабочей группы определяется приказом руководителя учреждения.</w:t>
      </w: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ab/>
      </w:r>
    </w:p>
    <w:p w:rsidR="007A3C60" w:rsidRPr="00AC42EF" w:rsidP="00AC42EF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4.3. </w:t>
      </w:r>
      <w:r w:rsidR="00230DA3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Руководитель Рабочей группы:</w:t>
      </w:r>
    </w:p>
    <w:p w:rsidR="007A3C60" w:rsidP="00AC42EF">
      <w:pPr>
        <w:widowControl w:val="0"/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ведет заседания Рабочей группы;</w:t>
      </w:r>
    </w:p>
    <w:p w:rsidR="007A3C60" w:rsidP="00AC42EF">
      <w:pPr>
        <w:widowControl w:val="0"/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координирует</w:t>
      </w: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 и задает направления деятельности Рабочей группы;</w:t>
      </w:r>
    </w:p>
    <w:p w:rsidR="007A3C60" w:rsidP="00AC42EF">
      <w:pPr>
        <w:widowControl w:val="0"/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о результатах работы группы отчитывается на Педагогических советах.</w:t>
      </w:r>
    </w:p>
    <w:p w:rsidR="007A3C60" w:rsidP="00AC42EF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4.4. </w:t>
      </w:r>
      <w:r w:rsidR="00230DA3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На первом заседании Рабочая группа избирает секретаря. Секретарь ведет протоколы заседаний Рабочей группы. Нумерация протоколов ведется с</w:t>
      </w:r>
      <w:r w:rsidR="00230DA3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 начала учебного года. Протоколы носят открытый характер и доступны для ознакомления.</w:t>
      </w:r>
    </w:p>
    <w:p w:rsidR="007A3C60" w:rsidP="00AC42EF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4.5. </w:t>
      </w:r>
      <w:r w:rsidR="00230DA3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Члены рабочей группы обязаны:</w:t>
      </w:r>
    </w:p>
    <w:p w:rsidR="007A3C60" w:rsidP="00AC42EF">
      <w:pPr>
        <w:widowControl w:val="0"/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п</w:t>
      </w:r>
      <w:r w:rsidR="00230DA3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рисутствовать на заседаниях;</w:t>
      </w:r>
    </w:p>
    <w:p w:rsidR="007A3C60" w:rsidP="00AC42EF">
      <w:pPr>
        <w:widowControl w:val="0"/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г</w:t>
      </w:r>
      <w:r w:rsidR="00230DA3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олосовать по обсуждаемым вопросам;</w:t>
      </w:r>
    </w:p>
    <w:p w:rsidR="007A3C60" w:rsidP="00AC42EF">
      <w:pPr>
        <w:widowControl w:val="0"/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и</w:t>
      </w:r>
      <w:r w:rsidR="00230DA3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сполнять поручения в соответствии с решениями Рабочей группы.</w:t>
      </w:r>
    </w:p>
    <w:p w:rsidR="007A3C60" w:rsidP="00AC42EF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4.6. </w:t>
      </w:r>
      <w:r w:rsidR="00230DA3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Члены </w:t>
      </w:r>
      <w:r w:rsidR="00230DA3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Рабочей группы имеют право:</w:t>
      </w:r>
    </w:p>
    <w:p w:rsidR="007A3C60" w:rsidP="00AC42EF">
      <w:pPr>
        <w:widowControl w:val="0"/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знакомиться с материалами и документами, поступающими в группу;</w:t>
      </w:r>
    </w:p>
    <w:p w:rsidR="007A3C60" w:rsidP="00AC42EF">
      <w:pPr>
        <w:widowControl w:val="0"/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участвовать в обсуждении повестки дня, вносить предложения по повестке дня,</w:t>
      </w:r>
    </w:p>
    <w:p w:rsidR="007A3C60" w:rsidP="00AC42EF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в письменном виде высказывать особые мнения;</w:t>
      </w:r>
    </w:p>
    <w:p w:rsidR="007A3C60" w:rsidP="00AC42EF">
      <w:pPr>
        <w:widowControl w:val="0"/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ставить на голосование предлагаемые им вопр</w:t>
      </w: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осы.</w:t>
      </w:r>
    </w:p>
    <w:p w:rsidR="007A3C60" w:rsidP="00AC42EF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4.7. </w:t>
      </w:r>
      <w:r w:rsidR="00230DA3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Заседания Рабочей группы проводятся 1 раз в квартал. В случае необходимости могут проводиться внеочередные заседания.</w:t>
      </w:r>
    </w:p>
    <w:p w:rsidR="007A3C60" w:rsidP="00AC42EF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4.8. </w:t>
      </w:r>
      <w:r w:rsidR="00230DA3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Заседания Рабочей группы ведет руководитель группы, либо, по его поручению, заместитель руководителя Рабочей группы.</w:t>
      </w:r>
    </w:p>
    <w:p w:rsidR="007A3C60" w:rsidP="00AC42EF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4.9. </w:t>
      </w:r>
      <w:r w:rsidR="00230DA3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Заседание </w:t>
      </w:r>
      <w:r w:rsidR="00230DA3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Рабочей группы считается правомочным, если на нем присутствует не менее половины членов состава Рабочей группы.</w:t>
      </w:r>
    </w:p>
    <w:p w:rsidR="007A3C60" w:rsidP="00AC42EF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bookmarkStart w:id="4" w:name="bookmark3"/>
      <w:r>
        <w:rPr>
          <w:rFonts w:ascii="Times New Roman" w:eastAsia="Courier New" w:hAnsi="Times New Roman" w:cs="Times New Roman"/>
          <w:b/>
          <w:bCs/>
          <w:color w:val="524146"/>
          <w:sz w:val="24"/>
          <w:szCs w:val="24"/>
          <w:lang w:val="ru-RU" w:eastAsia="ru-RU" w:bidi="ru-RU"/>
        </w:rPr>
        <w:t xml:space="preserve">5. </w:t>
      </w:r>
      <w:r w:rsidR="00230DA3">
        <w:rPr>
          <w:rFonts w:ascii="Times New Roman" w:eastAsia="Courier New" w:hAnsi="Times New Roman" w:cs="Times New Roman"/>
          <w:b/>
          <w:bCs/>
          <w:color w:val="524146"/>
          <w:sz w:val="24"/>
          <w:szCs w:val="24"/>
          <w:lang w:val="ru-RU" w:eastAsia="ru-RU" w:bidi="ru-RU"/>
        </w:rPr>
        <w:t>Права Рабочей группы.</w:t>
      </w:r>
      <w:bookmarkEnd w:id="4"/>
    </w:p>
    <w:p w:rsidR="007A3C60" w:rsidP="00AC42EF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Рабочая группа для решения </w:t>
      </w:r>
      <w:r w:rsidR="00230DA3"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возложенных на нее задач имеет, в пределах своей компетентности право:</w:t>
      </w:r>
    </w:p>
    <w:p w:rsidR="007A3C60" w:rsidP="00AC42EF">
      <w:pPr>
        <w:widowControl w:val="0"/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вносить на рассмотрени</w:t>
      </w: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е Совета учреждения педагогического совета вопросы, связанные с разработкой ВСОКО </w:t>
      </w: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ДО</w:t>
      </w: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;</w:t>
      </w:r>
    </w:p>
    <w:p w:rsidR="007A3C60" w:rsidP="00AC42EF">
      <w:pPr>
        <w:widowControl w:val="0"/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использовать широкий спектр информационных ресурсов, включая электронные и интернет-ресурсы для получения информации, для разработки критериев и показателей;</w:t>
      </w:r>
    </w:p>
    <w:p w:rsidR="007A3C60" w:rsidP="00AC42EF">
      <w:pPr>
        <w:widowControl w:val="0"/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запрашивать </w:t>
      </w: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и получать в установленном порядке необходимые материалы;</w:t>
      </w:r>
    </w:p>
    <w:p w:rsidR="007A3C60" w:rsidP="00AC42EF">
      <w:pPr>
        <w:widowControl w:val="0"/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привлекать воспитателей и специалистов детского сада, не входящих в состав Рабочей группы, для отдельных поручений.</w:t>
      </w:r>
    </w:p>
    <w:p w:rsidR="007A3C60" w:rsidP="00AC42EF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bookmarkStart w:id="5" w:name="bookmark4"/>
      <w:r>
        <w:rPr>
          <w:rFonts w:ascii="Times New Roman" w:eastAsia="Courier New" w:hAnsi="Times New Roman" w:cs="Times New Roman"/>
          <w:b/>
          <w:bCs/>
          <w:color w:val="524146"/>
          <w:sz w:val="24"/>
          <w:szCs w:val="24"/>
          <w:lang w:val="ru-RU" w:eastAsia="ru-RU" w:bidi="ru-RU"/>
        </w:rPr>
        <w:t xml:space="preserve">6. </w:t>
      </w:r>
      <w:r w:rsidR="00230DA3">
        <w:rPr>
          <w:rFonts w:ascii="Times New Roman" w:eastAsia="Courier New" w:hAnsi="Times New Roman" w:cs="Times New Roman"/>
          <w:b/>
          <w:bCs/>
          <w:color w:val="524146"/>
          <w:sz w:val="24"/>
          <w:szCs w:val="24"/>
          <w:lang w:val="ru-RU" w:eastAsia="ru-RU" w:bidi="ru-RU"/>
        </w:rPr>
        <w:t>Заключительные положения.</w:t>
      </w:r>
      <w:bookmarkEnd w:id="5"/>
    </w:p>
    <w:p w:rsidR="007A3C60" w:rsidP="00AC42EF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Настоящее положение вступает в действие с момента </w:t>
      </w: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утверждения руководителем учреждения и действует до окончания мероприятий по разработке ВСОКО </w:t>
      </w: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ДО</w:t>
      </w: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.</w:t>
      </w:r>
    </w:p>
    <w:p w:rsidR="007A3C60" w:rsidP="00AC42EF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Изменения и дополнения вносятся в настоящее Положение по мере </w:t>
      </w: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>необходимости</w:t>
      </w:r>
      <w:r>
        <w:rPr>
          <w:rFonts w:ascii="Times New Roman" w:eastAsia="Courier New" w:hAnsi="Times New Roman" w:cs="Times New Roman"/>
          <w:color w:val="524146"/>
          <w:sz w:val="24"/>
          <w:szCs w:val="24"/>
          <w:lang w:val="ru-RU" w:eastAsia="ru-RU" w:bidi="ru-RU"/>
        </w:rPr>
        <w:t xml:space="preserve"> и подлежит утверждению руководителем.</w:t>
      </w:r>
    </w:p>
    <w:sectPr w:rsidSect="00AC42EF">
      <w:pgSz w:w="11900" w:h="16840"/>
      <w:pgMar w:top="1134" w:right="1134" w:bottom="1134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A190A68"/>
    <w:multiLevelType w:val="hybridMultilevel"/>
    <w:tmpl w:val="8452A8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56425"/>
    <w:multiLevelType w:val="hybridMultilevel"/>
    <w:tmpl w:val="7D102A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E1C36"/>
    <w:multiLevelType w:val="hybridMultilevel"/>
    <w:tmpl w:val="3B78F9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36574"/>
    <w:multiLevelType w:val="hybridMultilevel"/>
    <w:tmpl w:val="020827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C4790"/>
    <w:multiLevelType w:val="hybridMultilevel"/>
    <w:tmpl w:val="DD465A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B7538"/>
    <w:multiLevelType w:val="hybridMultilevel"/>
    <w:tmpl w:val="197C2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A2732D"/>
    <w:multiLevelType w:val="hybridMultilevel"/>
    <w:tmpl w:val="E92E35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4"/>
  </w:num>
  <w:num w:numId="13">
    <w:abstractNumId w:val="12"/>
  </w:num>
  <w:num w:numId="14">
    <w:abstractNumId w:val="10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30DA3"/>
    <w:rsid w:val="0029639D"/>
    <w:rsid w:val="00326F90"/>
    <w:rsid w:val="007A3C60"/>
    <w:rsid w:val="00853F88"/>
    <w:rsid w:val="00AA1D8D"/>
    <w:rsid w:val="00AC42EF"/>
    <w:rsid w:val="00B47730"/>
    <w:rsid w:val="00CB0664"/>
    <w:rsid w:val="00EC3F07"/>
    <w:rsid w:val="00FC693F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1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a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1">
    <w:name w:val="Заголовок 1 Знак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a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1">
    <w:name w:val="Название Знак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a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2">
    <w:name w:val="Подзаголовок Знак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a3"/>
    <w:uiPriority w:val="99"/>
    <w:unhideWhenUsed/>
    <w:rsid w:val="00AA1D8D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20"/>
    <w:uiPriority w:val="99"/>
    <w:unhideWhenUsed/>
    <w:rsid w:val="00AA1D8D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3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">
    <w:name w:val="macro"/>
    <w:link w:val="a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4">
    <w:name w:val="Текст макроса Знак"/>
    <w:basedOn w:val="DefaultParagraphFont"/>
    <w:link w:val="Macro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21"/>
    <w:uiPriority w:val="29"/>
    <w:qFormat/>
    <w:rsid w:val="00FC693F"/>
    <w:rPr>
      <w:i/>
      <w:iCs/>
      <w:color w:val="000000" w:themeColor="text1"/>
    </w:rPr>
  </w:style>
  <w:style w:type="character" w:customStyle="1" w:styleId="21">
    <w:name w:val="Цитата 2 Знак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a5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a6"/>
    <w:uiPriority w:val="99"/>
    <w:semiHidden/>
    <w:unhideWhenUsed/>
    <w:rsid w:val="00EC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EC3F07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DefaultParagraphFont"/>
    <w:link w:val="100"/>
    <w:rsid w:val="007A3C60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customStyle="1" w:styleId="100">
    <w:name w:val="Заголовок №1_0"/>
    <w:basedOn w:val="Normal"/>
    <w:link w:val="10"/>
    <w:rsid w:val="007A3C60"/>
    <w:pPr>
      <w:widowControl w:val="0"/>
      <w:shd w:val="clear" w:color="auto" w:fill="FFFFFF"/>
      <w:spacing w:before="116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 w:bidi="ru-RU"/>
    </w:rPr>
  </w:style>
  <w:style w:type="character" w:customStyle="1" w:styleId="11">
    <w:name w:val="Заголовок №1"/>
    <w:basedOn w:val="10"/>
    <w:rsid w:val="007A3C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2414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basedOn w:val="DefaultParagraphFont"/>
    <w:link w:val="200"/>
    <w:rsid w:val="007A3C60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customStyle="1" w:styleId="200">
    <w:name w:val="Заголовок №2_0"/>
    <w:basedOn w:val="Normal"/>
    <w:link w:val="22"/>
    <w:rsid w:val="007A3C60"/>
    <w:pPr>
      <w:widowControl w:val="0"/>
      <w:shd w:val="clear" w:color="auto" w:fill="FFFFFF"/>
      <w:spacing w:after="24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 w:bidi="ru-RU"/>
    </w:rPr>
  </w:style>
  <w:style w:type="character" w:customStyle="1" w:styleId="23">
    <w:name w:val="Заголовок №2"/>
    <w:basedOn w:val="22"/>
    <w:rsid w:val="007A3C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2414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">
    <w:name w:val="Основной текст (4)_"/>
    <w:basedOn w:val="DefaultParagraphFont"/>
    <w:link w:val="400"/>
    <w:rsid w:val="007A3C60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customStyle="1" w:styleId="400">
    <w:name w:val="Основной текст (4)_0"/>
    <w:basedOn w:val="Normal"/>
    <w:link w:val="40"/>
    <w:rsid w:val="007A3C60"/>
    <w:pPr>
      <w:widowControl w:val="0"/>
      <w:shd w:val="clear" w:color="auto" w:fill="FFFFFF"/>
      <w:spacing w:before="240" w:after="0" w:line="266" w:lineRule="exac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 w:bidi="ru-RU"/>
    </w:rPr>
  </w:style>
  <w:style w:type="character" w:customStyle="1" w:styleId="41">
    <w:name w:val="Основной текст (4)"/>
    <w:basedOn w:val="40"/>
    <w:rsid w:val="007A3C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2414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_"/>
    <w:basedOn w:val="DefaultParagraphFont"/>
    <w:link w:val="26"/>
    <w:rsid w:val="007A3C60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26">
    <w:name w:val="Основной текст (2)_6"/>
    <w:basedOn w:val="Normal"/>
    <w:link w:val="24"/>
    <w:rsid w:val="007A3C60"/>
    <w:pPr>
      <w:widowControl w:val="0"/>
      <w:shd w:val="clear" w:color="auto" w:fill="FFFFFF"/>
      <w:spacing w:after="160" w:line="163" w:lineRule="exact"/>
      <w:ind w:hanging="54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ru-RU"/>
    </w:rPr>
  </w:style>
  <w:style w:type="character" w:customStyle="1" w:styleId="230">
    <w:name w:val="Основной текст (2)_3"/>
    <w:basedOn w:val="24"/>
    <w:rsid w:val="007A3C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2414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0">
    <w:name w:val="Основной текст (2)_4"/>
    <w:basedOn w:val="24"/>
    <w:rsid w:val="007A3C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25B6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DefaultParagraphFont"/>
    <w:link w:val="300"/>
    <w:rsid w:val="007A3C60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customStyle="1" w:styleId="300">
    <w:name w:val="Заголовок №3_0"/>
    <w:basedOn w:val="Normal"/>
    <w:link w:val="31"/>
    <w:rsid w:val="007A3C60"/>
    <w:pPr>
      <w:widowControl w:val="0"/>
      <w:shd w:val="clear" w:color="auto" w:fill="FFFFFF"/>
      <w:spacing w:after="0" w:line="288" w:lineRule="exact"/>
      <w:ind w:hanging="340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 w:bidi="ru-RU"/>
    </w:rPr>
  </w:style>
  <w:style w:type="character" w:customStyle="1" w:styleId="32">
    <w:name w:val="Заголовок №3"/>
    <w:basedOn w:val="31"/>
    <w:rsid w:val="007A3C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2414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0">
    <w:name w:val="Заголовок №3 (2)_"/>
    <w:basedOn w:val="DefaultParagraphFont"/>
    <w:link w:val="3200"/>
    <w:rsid w:val="007A3C60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customStyle="1" w:styleId="3200">
    <w:name w:val="Заголовок №3 (2)_0"/>
    <w:basedOn w:val="Normal"/>
    <w:link w:val="320"/>
    <w:rsid w:val="007A3C60"/>
    <w:pPr>
      <w:widowControl w:val="0"/>
      <w:shd w:val="clear" w:color="auto" w:fill="FFFFFF"/>
      <w:spacing w:after="0" w:line="288" w:lineRule="exact"/>
      <w:ind w:hanging="340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 w:bidi="ru-RU"/>
    </w:rPr>
  </w:style>
  <w:style w:type="character" w:customStyle="1" w:styleId="321">
    <w:name w:val="Заголовок №3 (2)"/>
    <w:basedOn w:val="320"/>
    <w:rsid w:val="007A3C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24146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1C28C4-6956-45B5-B79B-6ED8488C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Пользователь Windows</cp:lastModifiedBy>
  <cp:revision>2</cp:revision>
  <dcterms:created xsi:type="dcterms:W3CDTF">2013-12-23T23:15:00Z</dcterms:created>
  <dcterms:modified xsi:type="dcterms:W3CDTF">2022-12-10T09:17:00Z</dcterms:modified>
</cp:coreProperties>
</file>