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93" w:rsidRPr="002E2349" w:rsidRDefault="007F6C93" w:rsidP="007F6C93">
      <w:pPr>
        <w:pStyle w:val="20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</w:p>
    <w:p w:rsidR="007F6C93" w:rsidRPr="002E2349" w:rsidRDefault="007F6C93" w:rsidP="007F6C93">
      <w:pPr>
        <w:pStyle w:val="20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</w:p>
    <w:p w:rsidR="007F6C93" w:rsidRPr="002E2349" w:rsidRDefault="007F6C93" w:rsidP="007F6C93">
      <w:pPr>
        <w:pStyle w:val="20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</w:p>
    <w:p w:rsidR="007F6C93" w:rsidRPr="002E2349" w:rsidRDefault="007F6C93" w:rsidP="007F6C93">
      <w:pPr>
        <w:pStyle w:val="20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</w:p>
    <w:p w:rsidR="007F6C93" w:rsidRPr="002E2349" w:rsidRDefault="007F6C93" w:rsidP="007F6C93">
      <w:pPr>
        <w:pStyle w:val="20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</w:p>
    <w:p w:rsidR="007F6C93" w:rsidRPr="002E2349" w:rsidRDefault="007F6C93" w:rsidP="007F6C93">
      <w:pPr>
        <w:pStyle w:val="20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</w:p>
    <w:p w:rsidR="007F6C93" w:rsidRPr="002E2349" w:rsidRDefault="007F6C93" w:rsidP="007F6C93">
      <w:pPr>
        <w:pStyle w:val="20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</w:p>
    <w:p w:rsidR="007F6C93" w:rsidRPr="002E2349" w:rsidRDefault="007F6C93" w:rsidP="007F6C93">
      <w:pPr>
        <w:pStyle w:val="20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</w:p>
    <w:p w:rsidR="007F6C93" w:rsidRPr="002E2349" w:rsidRDefault="007F6C93" w:rsidP="007F6C93">
      <w:pPr>
        <w:pStyle w:val="20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</w:p>
    <w:p w:rsidR="007F6C93" w:rsidRPr="002E2349" w:rsidRDefault="007F6C93" w:rsidP="007F6C93">
      <w:pPr>
        <w:pStyle w:val="20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</w:p>
    <w:p w:rsidR="007F6C93" w:rsidRPr="002E2349" w:rsidRDefault="007F6C93" w:rsidP="007F6C93">
      <w:pPr>
        <w:pStyle w:val="20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</w:p>
    <w:p w:rsidR="007F6C93" w:rsidRPr="002E2349" w:rsidRDefault="007F6C93" w:rsidP="007F6C93">
      <w:pPr>
        <w:pStyle w:val="20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</w:rPr>
      </w:pPr>
    </w:p>
    <w:p w:rsidR="007F6C93" w:rsidRPr="002E2349" w:rsidRDefault="007F6C93" w:rsidP="007F6C93">
      <w:pPr>
        <w:pStyle w:val="20"/>
        <w:shd w:val="clear" w:color="auto" w:fill="auto"/>
        <w:spacing w:after="0" w:line="240" w:lineRule="auto"/>
        <w:ind w:firstLine="0"/>
        <w:rPr>
          <w:sz w:val="40"/>
          <w:szCs w:val="40"/>
        </w:rPr>
      </w:pPr>
    </w:p>
    <w:p w:rsidR="007F6C93" w:rsidRPr="002E2349" w:rsidRDefault="007F6C93" w:rsidP="007F6C93">
      <w:pPr>
        <w:pStyle w:val="20"/>
        <w:shd w:val="clear" w:color="auto" w:fill="auto"/>
        <w:spacing w:after="0" w:line="240" w:lineRule="auto"/>
        <w:ind w:firstLine="0"/>
        <w:rPr>
          <w:sz w:val="40"/>
          <w:szCs w:val="40"/>
        </w:rPr>
      </w:pPr>
      <w:r w:rsidRPr="002E2349">
        <w:rPr>
          <w:sz w:val="40"/>
          <w:szCs w:val="40"/>
        </w:rPr>
        <w:t>Приложения</w:t>
      </w:r>
    </w:p>
    <w:p w:rsidR="007F6C93" w:rsidRPr="002E2349" w:rsidRDefault="007F6C93" w:rsidP="007F6C93">
      <w:pPr>
        <w:pStyle w:val="20"/>
        <w:shd w:val="clear" w:color="auto" w:fill="auto"/>
        <w:spacing w:after="241" w:line="240" w:lineRule="auto"/>
        <w:ind w:firstLine="0"/>
        <w:rPr>
          <w:sz w:val="40"/>
          <w:szCs w:val="40"/>
        </w:rPr>
      </w:pPr>
      <w:r w:rsidRPr="002E2349">
        <w:rPr>
          <w:sz w:val="40"/>
          <w:szCs w:val="40"/>
        </w:rPr>
        <w:t>к Положению о мониторинге оценки качества дошкольного образования</w:t>
      </w: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F21506" w:rsidRPr="002E2349" w:rsidRDefault="00F21506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7F6C93" w:rsidRPr="002E2349" w:rsidRDefault="007F6C93" w:rsidP="007F6C93">
      <w:pPr>
        <w:pStyle w:val="41"/>
        <w:shd w:val="clear" w:color="auto" w:fill="auto"/>
        <w:spacing w:before="0" w:line="240" w:lineRule="auto"/>
        <w:ind w:left="8800"/>
        <w:jc w:val="right"/>
        <w:rPr>
          <w:sz w:val="24"/>
          <w:szCs w:val="24"/>
        </w:rPr>
      </w:pPr>
    </w:p>
    <w:p w:rsidR="00DC3A60" w:rsidRPr="002E2349" w:rsidRDefault="007F6C93" w:rsidP="00F21506">
      <w:pPr>
        <w:pStyle w:val="41"/>
        <w:shd w:val="clear" w:color="auto" w:fill="auto"/>
        <w:spacing w:before="0" w:line="240" w:lineRule="auto"/>
        <w:ind w:left="8800" w:right="494"/>
        <w:jc w:val="right"/>
      </w:pPr>
      <w:r w:rsidRPr="002E2349">
        <w:rPr>
          <w:sz w:val="24"/>
          <w:szCs w:val="24"/>
        </w:rPr>
        <w:lastRenderedPageBreak/>
        <w:t xml:space="preserve">Приложение № 1 </w:t>
      </w:r>
    </w:p>
    <w:p w:rsidR="007F6C93" w:rsidRPr="002E2349" w:rsidRDefault="007F6C93" w:rsidP="007F6C93">
      <w:pPr>
        <w:pStyle w:val="a5"/>
        <w:jc w:val="right"/>
        <w:rPr>
          <w:rFonts w:ascii="Times New Roman" w:hAnsi="Times New Roman" w:cs="Times New Roman"/>
          <w:color w:val="auto"/>
          <w:lang w:val="ru-RU"/>
        </w:rPr>
      </w:pPr>
    </w:p>
    <w:p w:rsidR="007F6C93" w:rsidRPr="002E2349" w:rsidRDefault="007F6C93" w:rsidP="007F6C93">
      <w:pPr>
        <w:widowControl w:val="0"/>
        <w:ind w:right="-20"/>
        <w:jc w:val="center"/>
        <w:rPr>
          <w:rFonts w:ascii="Times New Roman" w:eastAsia="BBTUJ+TimesNewRomanPSMT" w:hAnsi="Times New Roman" w:cs="Times New Roman"/>
          <w:b/>
          <w:bCs/>
          <w:color w:val="auto"/>
          <w:lang w:val="ru-RU"/>
        </w:rPr>
      </w:pPr>
      <w:r w:rsidRPr="002E2349">
        <w:rPr>
          <w:rFonts w:ascii="Times New Roman" w:eastAsia="BBTUJ+TimesNewRomanPSMT" w:hAnsi="Times New Roman" w:cs="Times New Roman"/>
          <w:b/>
          <w:bCs/>
          <w:color w:val="auto"/>
          <w:lang w:val="ru-RU"/>
        </w:rPr>
        <w:t xml:space="preserve">Анализ </w:t>
      </w:r>
      <w:r w:rsidRPr="002E2349">
        <w:rPr>
          <w:rFonts w:ascii="Times New Roman" w:eastAsia="BBTUJ+TimesNewRomanPSMT" w:hAnsi="Times New Roman" w:cs="Times New Roman"/>
          <w:b/>
          <w:bCs/>
          <w:color w:val="auto"/>
          <w:spacing w:val="-2"/>
          <w:lang w:val="ru-RU"/>
        </w:rPr>
        <w:t>к</w:t>
      </w:r>
      <w:r w:rsidRPr="002E2349">
        <w:rPr>
          <w:rFonts w:ascii="Times New Roman" w:eastAsia="BBTUJ+TimesNewRomanPSMT" w:hAnsi="Times New Roman" w:cs="Times New Roman"/>
          <w:b/>
          <w:bCs/>
          <w:color w:val="auto"/>
          <w:lang w:val="ru-RU"/>
        </w:rPr>
        <w:t>ачест</w:t>
      </w:r>
      <w:r w:rsidRPr="002E2349">
        <w:rPr>
          <w:rFonts w:ascii="Times New Roman" w:eastAsia="BBTUJ+TimesNewRomanPSMT" w:hAnsi="Times New Roman" w:cs="Times New Roman"/>
          <w:b/>
          <w:bCs/>
          <w:color w:val="auto"/>
          <w:spacing w:val="-1"/>
          <w:lang w:val="ru-RU"/>
        </w:rPr>
        <w:t>в</w:t>
      </w:r>
      <w:r w:rsidRPr="002E2349">
        <w:rPr>
          <w:rFonts w:ascii="Times New Roman" w:eastAsia="BBTUJ+TimesNewRomanPSMT" w:hAnsi="Times New Roman" w:cs="Times New Roman"/>
          <w:b/>
          <w:bCs/>
          <w:color w:val="auto"/>
          <w:lang w:val="ru-RU"/>
        </w:rPr>
        <w:t>а</w:t>
      </w:r>
      <w:r w:rsidRPr="002E2349">
        <w:rPr>
          <w:rFonts w:ascii="Times New Roman" w:eastAsia="BBTUJ+TimesNewRomanPSMT" w:hAnsi="Times New Roman" w:cs="Times New Roman"/>
          <w:b/>
          <w:bCs/>
          <w:color w:val="auto"/>
          <w:spacing w:val="1"/>
          <w:lang w:val="ru-RU"/>
        </w:rPr>
        <w:t xml:space="preserve"> </w:t>
      </w:r>
      <w:r w:rsidRPr="002E2349">
        <w:rPr>
          <w:rFonts w:ascii="Times New Roman" w:eastAsia="BBTUJ+TimesNewRomanPSMT" w:hAnsi="Times New Roman" w:cs="Times New Roman"/>
          <w:b/>
          <w:bCs/>
          <w:color w:val="auto"/>
          <w:spacing w:val="-1"/>
          <w:lang w:val="ru-RU"/>
        </w:rPr>
        <w:t>О</w:t>
      </w:r>
      <w:r w:rsidRPr="002E2349">
        <w:rPr>
          <w:rFonts w:ascii="Times New Roman" w:eastAsia="BBTUJ+TimesNewRomanPSMT" w:hAnsi="Times New Roman" w:cs="Times New Roman"/>
          <w:b/>
          <w:bCs/>
          <w:color w:val="auto"/>
          <w:lang w:val="ru-RU"/>
        </w:rPr>
        <w:t>ОП ДО ДО</w:t>
      </w:r>
      <w:r w:rsidR="0019082B">
        <w:rPr>
          <w:rFonts w:ascii="Times New Roman" w:eastAsia="BBTUJ+TimesNewRomanPSMT" w:hAnsi="Times New Roman" w:cs="Times New Roman"/>
          <w:b/>
          <w:bCs/>
          <w:color w:val="auto"/>
          <w:lang w:val="ru-RU"/>
        </w:rPr>
        <w:t>У</w:t>
      </w:r>
    </w:p>
    <w:p w:rsidR="00DC3A60" w:rsidRPr="002E2349" w:rsidRDefault="00DC3A60" w:rsidP="007F6C93">
      <w:pPr>
        <w:widowControl w:val="0"/>
        <w:ind w:right="-20"/>
        <w:jc w:val="center"/>
        <w:rPr>
          <w:rFonts w:ascii="Times New Roman" w:eastAsia="BBTUJ+TimesNewRomanPSMT" w:hAnsi="Times New Roman" w:cs="Times New Roman"/>
          <w:b/>
          <w:bCs/>
          <w:color w:val="auto"/>
          <w:lang w:val="ru-RU"/>
        </w:rPr>
      </w:pPr>
    </w:p>
    <w:p w:rsidR="007F6C93" w:rsidRPr="002E2349" w:rsidRDefault="007F6C93" w:rsidP="007F6C93">
      <w:pPr>
        <w:spacing w:after="225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2E2349">
        <w:rPr>
          <w:rFonts w:ascii="Times New Roman" w:eastAsia="Calibri" w:hAnsi="Times New Roman" w:cs="Times New Roman"/>
          <w:color w:val="auto"/>
          <w:lang w:val="ru-RU"/>
        </w:rPr>
        <w:t>Баллы: 0 – не соответствует, 1 – частично соответствует, 2 – полностью соответствует</w:t>
      </w:r>
    </w:p>
    <w:tbl>
      <w:tblPr>
        <w:tblStyle w:val="a4"/>
        <w:tblW w:w="0" w:type="auto"/>
        <w:tblLook w:val="04A0"/>
      </w:tblPr>
      <w:tblGrid>
        <w:gridCol w:w="725"/>
        <w:gridCol w:w="11924"/>
        <w:gridCol w:w="711"/>
        <w:gridCol w:w="711"/>
        <w:gridCol w:w="733"/>
      </w:tblGrid>
      <w:tr w:rsidR="007F6C93" w:rsidRPr="002E2349" w:rsidTr="007F6C93">
        <w:trPr>
          <w:trHeight w:val="448"/>
        </w:trPr>
        <w:tc>
          <w:tcPr>
            <w:tcW w:w="725" w:type="dxa"/>
            <w:vMerge w:val="restart"/>
          </w:tcPr>
          <w:p w:rsidR="00FF7FE5" w:rsidRPr="002E2349" w:rsidRDefault="00FF7FE5" w:rsidP="007F6C93">
            <w:pPr>
              <w:widowControl w:val="0"/>
              <w:ind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  <w:p w:rsidR="007F6C93" w:rsidRPr="002E2349" w:rsidRDefault="007F6C93" w:rsidP="007F6C93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№</w:t>
            </w:r>
          </w:p>
          <w:p w:rsidR="007F6C93" w:rsidRPr="002E2349" w:rsidRDefault="007F6C93" w:rsidP="007F6C93">
            <w:pPr>
              <w:widowControl w:val="0"/>
              <w:tabs>
                <w:tab w:val="left" w:pos="309"/>
              </w:tabs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п/п</w:t>
            </w:r>
          </w:p>
          <w:p w:rsidR="007F6C93" w:rsidRPr="002E2349" w:rsidRDefault="007F6C93" w:rsidP="007F6C93">
            <w:pPr>
              <w:spacing w:after="225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1924" w:type="dxa"/>
            <w:vMerge w:val="restart"/>
          </w:tcPr>
          <w:p w:rsidR="00FF7FE5" w:rsidRPr="002E2349" w:rsidRDefault="00FF7FE5" w:rsidP="007F6C93">
            <w:pPr>
              <w:spacing w:after="225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  <w:p w:rsidR="007F6C93" w:rsidRPr="002E2349" w:rsidRDefault="007F6C93" w:rsidP="007F6C93">
            <w:pPr>
              <w:spacing w:after="225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Па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1"/>
                <w:w w:val="99"/>
                <w:lang w:val="ru-RU"/>
              </w:rPr>
              <w:t>р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а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м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е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1"/>
                <w:w w:val="99"/>
                <w:lang w:val="ru-RU"/>
              </w:rPr>
              <w:t>тр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ы со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-2"/>
                <w:lang w:val="ru-RU"/>
              </w:rPr>
              <w:t>о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ве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2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-3"/>
                <w:lang w:val="ru-RU"/>
              </w:rPr>
              <w:t>с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в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и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я</w:t>
            </w:r>
          </w:p>
        </w:tc>
        <w:tc>
          <w:tcPr>
            <w:tcW w:w="2155" w:type="dxa"/>
            <w:gridSpan w:val="3"/>
          </w:tcPr>
          <w:p w:rsidR="007F6C93" w:rsidRPr="002E2349" w:rsidRDefault="007F6C93" w:rsidP="007F6C93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Степень соответствия</w:t>
            </w:r>
          </w:p>
        </w:tc>
      </w:tr>
      <w:tr w:rsidR="007F6C93" w:rsidRPr="002E2349" w:rsidTr="007F6C93">
        <w:trPr>
          <w:trHeight w:val="73"/>
        </w:trPr>
        <w:tc>
          <w:tcPr>
            <w:tcW w:w="725" w:type="dxa"/>
            <w:vMerge/>
          </w:tcPr>
          <w:p w:rsidR="007F6C93" w:rsidRPr="002E2349" w:rsidRDefault="007F6C93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24" w:type="dxa"/>
            <w:vMerge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11" w:type="dxa"/>
          </w:tcPr>
          <w:p w:rsidR="007F6C93" w:rsidRPr="002E2349" w:rsidRDefault="007F6C93" w:rsidP="007F6C93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711" w:type="dxa"/>
          </w:tcPr>
          <w:p w:rsidR="007F6C93" w:rsidRPr="002E2349" w:rsidRDefault="007F6C93" w:rsidP="007F6C93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733" w:type="dxa"/>
          </w:tcPr>
          <w:p w:rsidR="007F6C93" w:rsidRPr="002E2349" w:rsidRDefault="007F6C93" w:rsidP="007F6C93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</w:tr>
      <w:tr w:rsidR="007F6C93" w:rsidRPr="002E2349" w:rsidTr="007F6C93">
        <w:trPr>
          <w:trHeight w:val="73"/>
        </w:trPr>
        <w:tc>
          <w:tcPr>
            <w:tcW w:w="725" w:type="dxa"/>
          </w:tcPr>
          <w:p w:rsidR="007F6C93" w:rsidRPr="002E2349" w:rsidRDefault="007F6C93" w:rsidP="007F6C93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11924" w:type="dxa"/>
          </w:tcPr>
          <w:p w:rsidR="007F6C93" w:rsidRPr="002E2349" w:rsidRDefault="007F6C93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Качество образовательной программы дошкольного образования </w:t>
            </w: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33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7F6C93" w:rsidRPr="002E2349" w:rsidTr="007F6C93">
        <w:trPr>
          <w:trHeight w:val="307"/>
        </w:trPr>
        <w:tc>
          <w:tcPr>
            <w:tcW w:w="725" w:type="dxa"/>
          </w:tcPr>
          <w:p w:rsidR="007F6C93" w:rsidRPr="002E2349" w:rsidRDefault="007F6C93" w:rsidP="007F6C93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24" w:type="dxa"/>
          </w:tcPr>
          <w:p w:rsidR="007F6C93" w:rsidRPr="002E2349" w:rsidRDefault="007F6C93" w:rsidP="00F302CF">
            <w:pPr>
              <w:widowControl w:val="0"/>
              <w:spacing w:before="3"/>
              <w:ind w:right="-20"/>
              <w:jc w:val="both"/>
              <w:rPr>
                <w:rFonts w:ascii="Times New Roman" w:eastAsia="KPDIC+TimesNewRomanPSMT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KPDIC+TimesNewRomanPSMT" w:hAnsi="Times New Roman" w:cs="Times New Roman"/>
                <w:color w:val="auto"/>
                <w:lang w:val="ru-RU"/>
              </w:rPr>
              <w:t>Н</w:t>
            </w:r>
            <w:r w:rsidRPr="002E2349">
              <w:rPr>
                <w:rFonts w:ascii="Times New Roman" w:eastAsia="KPDIC+TimesNewRomanPSMT" w:hAnsi="Times New Roman" w:cs="Times New Roman"/>
                <w:color w:val="auto"/>
                <w:spacing w:val="-1"/>
                <w:lang w:val="ru-RU"/>
              </w:rPr>
              <w:t>а</w:t>
            </w:r>
            <w:r w:rsidRPr="002E2349">
              <w:rPr>
                <w:rFonts w:ascii="Times New Roman" w:eastAsia="KPDIC+TimesNewRomanPSMT" w:hAnsi="Times New Roman" w:cs="Times New Roman"/>
                <w:color w:val="auto"/>
                <w:w w:val="99"/>
                <w:lang w:val="ru-RU"/>
              </w:rPr>
              <w:t>л</w:t>
            </w:r>
            <w:r w:rsidRPr="002E2349">
              <w:rPr>
                <w:rFonts w:ascii="Times New Roman" w:eastAsia="KPDIC+TimesNewRomanPSMT" w:hAnsi="Times New Roman" w:cs="Times New Roman"/>
                <w:color w:val="auto"/>
                <w:spacing w:val="1"/>
                <w:w w:val="99"/>
                <w:lang w:val="ru-RU"/>
              </w:rPr>
              <w:t>и</w:t>
            </w:r>
            <w:r w:rsidRPr="002E2349">
              <w:rPr>
                <w:rFonts w:ascii="Times New Roman" w:eastAsia="KPDIC+TimesNewRomanPSMT" w:hAnsi="Times New Roman" w:cs="Times New Roman"/>
                <w:color w:val="auto"/>
                <w:lang w:val="ru-RU"/>
              </w:rPr>
              <w:t>ч</w:t>
            </w:r>
            <w:r w:rsidRPr="002E2349">
              <w:rPr>
                <w:rFonts w:ascii="Times New Roman" w:eastAsia="KPDIC+TimesNewRomanPSMT" w:hAnsi="Times New Roman" w:cs="Times New Roman"/>
                <w:color w:val="auto"/>
                <w:w w:val="99"/>
                <w:lang w:val="ru-RU"/>
              </w:rPr>
              <w:t>и</w:t>
            </w:r>
            <w:r w:rsidRPr="002E2349">
              <w:rPr>
                <w:rFonts w:ascii="Times New Roman" w:eastAsia="KPDIC+TimesNewRomanPSMT" w:hAnsi="Times New Roman" w:cs="Times New Roman"/>
                <w:color w:val="auto"/>
                <w:lang w:val="ru-RU"/>
              </w:rPr>
              <w:t>е О</w:t>
            </w:r>
            <w:r w:rsidRPr="002E2349">
              <w:rPr>
                <w:rFonts w:ascii="Times New Roman" w:eastAsia="KPDIC+TimesNewRomanPSMT" w:hAnsi="Times New Roman" w:cs="Times New Roman"/>
                <w:color w:val="auto"/>
                <w:spacing w:val="-1"/>
                <w:lang w:val="ru-RU"/>
              </w:rPr>
              <w:t>О</w:t>
            </w:r>
            <w:r w:rsidRPr="002E2349">
              <w:rPr>
                <w:rFonts w:ascii="Times New Roman" w:eastAsia="KPDIC+TimesNewRomanPSMT" w:hAnsi="Times New Roman" w:cs="Times New Roman"/>
                <w:color w:val="auto"/>
                <w:lang w:val="ru-RU"/>
              </w:rPr>
              <w:t xml:space="preserve">П </w:t>
            </w:r>
            <w:r w:rsidRPr="002E2349">
              <w:rPr>
                <w:rFonts w:ascii="Times New Roman" w:eastAsia="KPDIC+TimesNewRomanPSMT" w:hAnsi="Times New Roman" w:cs="Times New Roman"/>
                <w:color w:val="auto"/>
                <w:spacing w:val="-1"/>
                <w:lang w:val="ru-RU"/>
              </w:rPr>
              <w:t>Д</w:t>
            </w:r>
            <w:r w:rsidRPr="002E2349">
              <w:rPr>
                <w:rFonts w:ascii="Times New Roman" w:eastAsia="KPDIC+TimesNewRomanPSMT" w:hAnsi="Times New Roman" w:cs="Times New Roman"/>
                <w:color w:val="auto"/>
                <w:lang w:val="ru-RU"/>
              </w:rPr>
              <w:t>О</w:t>
            </w:r>
            <w:r w:rsidR="00A21EDA" w:rsidRPr="002E2349">
              <w:rPr>
                <w:rFonts w:ascii="Times New Roman" w:eastAsia="KPDIC+TimesNewRomanPSMT" w:hAnsi="Times New Roman" w:cs="Times New Roman"/>
                <w:color w:val="auto"/>
                <w:lang w:val="ru-RU"/>
              </w:rPr>
              <w:t>;</w:t>
            </w: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33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A21EDA" w:rsidRPr="002E2349" w:rsidTr="007F6C93">
        <w:trPr>
          <w:trHeight w:val="307"/>
        </w:trPr>
        <w:tc>
          <w:tcPr>
            <w:tcW w:w="725" w:type="dxa"/>
          </w:tcPr>
          <w:p w:rsidR="00A21EDA" w:rsidRPr="002E2349" w:rsidRDefault="00A21EDA" w:rsidP="007F6C93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24" w:type="dxa"/>
          </w:tcPr>
          <w:p w:rsidR="00A21EDA" w:rsidRPr="002E2349" w:rsidRDefault="00A21EDA" w:rsidP="00F302CF">
            <w:pPr>
              <w:widowControl w:val="0"/>
              <w:spacing w:before="3"/>
              <w:ind w:right="-20"/>
              <w:jc w:val="both"/>
              <w:rPr>
                <w:rFonts w:ascii="Times New Roman" w:eastAsia="KPDIC+TimesNewRomanPSMT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В Программу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часть, формируемая участниками образовательных отношений;</w:t>
            </w:r>
          </w:p>
        </w:tc>
        <w:tc>
          <w:tcPr>
            <w:tcW w:w="711" w:type="dxa"/>
          </w:tcPr>
          <w:p w:rsidR="00A21EDA" w:rsidRPr="002E2349" w:rsidRDefault="00A21EDA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11" w:type="dxa"/>
          </w:tcPr>
          <w:p w:rsidR="00A21EDA" w:rsidRPr="002E2349" w:rsidRDefault="00A21EDA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33" w:type="dxa"/>
          </w:tcPr>
          <w:p w:rsidR="00A21EDA" w:rsidRPr="002E2349" w:rsidRDefault="00A21EDA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7F6C93" w:rsidRPr="002E2349" w:rsidTr="007F6C93">
        <w:trPr>
          <w:trHeight w:val="524"/>
        </w:trPr>
        <w:tc>
          <w:tcPr>
            <w:tcW w:w="725" w:type="dxa"/>
          </w:tcPr>
          <w:p w:rsidR="007F6C93" w:rsidRPr="002E2349" w:rsidRDefault="007F6C93" w:rsidP="007F6C93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24" w:type="dxa"/>
          </w:tcPr>
          <w:p w:rsidR="007F6C93" w:rsidRPr="002E2349" w:rsidRDefault="007F6C93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Целевой раздел включает в себя пояснительную записку и планируемые результаты освоения программы; </w:t>
            </w: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33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7F6C93" w:rsidRPr="002E2349" w:rsidTr="007F6C93">
        <w:trPr>
          <w:trHeight w:val="524"/>
        </w:trPr>
        <w:tc>
          <w:tcPr>
            <w:tcW w:w="725" w:type="dxa"/>
          </w:tcPr>
          <w:p w:rsidR="007F6C93" w:rsidRPr="002E2349" w:rsidRDefault="007F6C93" w:rsidP="007F6C93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24" w:type="dxa"/>
          </w:tcPr>
          <w:p w:rsidR="007F6C93" w:rsidRPr="002E2349" w:rsidRDefault="007F6C93" w:rsidP="00F302CF">
            <w:pPr>
              <w:widowControl w:val="0"/>
              <w:spacing w:before="3"/>
              <w:ind w:right="-20"/>
              <w:jc w:val="both"/>
              <w:rPr>
                <w:rFonts w:ascii="Times New Roman" w:eastAsia="KPDIC+TimesNewRomanPSMT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</w:t>
            </w: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33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7F6C93" w:rsidRPr="002E2349" w:rsidTr="007F6C93">
        <w:trPr>
          <w:trHeight w:val="524"/>
        </w:trPr>
        <w:tc>
          <w:tcPr>
            <w:tcW w:w="725" w:type="dxa"/>
          </w:tcPr>
          <w:p w:rsidR="007F6C93" w:rsidRPr="002E2349" w:rsidRDefault="007F6C93" w:rsidP="007F6C93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24" w:type="dxa"/>
          </w:tcPr>
          <w:p w:rsidR="007F6C93" w:rsidRPr="002E2349" w:rsidRDefault="007F6C93" w:rsidP="00F302CF">
            <w:pPr>
              <w:widowControl w:val="0"/>
              <w:spacing w:before="3"/>
              <w:ind w:right="-20"/>
              <w:jc w:val="both"/>
              <w:rPr>
                <w:rFonts w:ascii="Times New Roman" w:eastAsia="KPDIC+TimesNewRomanPSMT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Планируемые результаты освоения Программы конкретизируют требования ФГОС ДО к целевым ориентирам с учетом возрастных возможностей детей;</w:t>
            </w: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33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7F6C93" w:rsidRPr="002E2349" w:rsidTr="007F6C93">
        <w:trPr>
          <w:trHeight w:val="524"/>
        </w:trPr>
        <w:tc>
          <w:tcPr>
            <w:tcW w:w="725" w:type="dxa"/>
          </w:tcPr>
          <w:p w:rsidR="007F6C93" w:rsidRPr="002E2349" w:rsidRDefault="007F6C93" w:rsidP="007F6C93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24" w:type="dxa"/>
          </w:tcPr>
          <w:p w:rsidR="007F6C93" w:rsidRPr="002E2349" w:rsidRDefault="007F6C93" w:rsidP="00F302CF">
            <w:pPr>
              <w:widowControl w:val="0"/>
              <w:spacing w:before="3"/>
              <w:ind w:right="-20"/>
              <w:jc w:val="both"/>
              <w:rPr>
                <w:rFonts w:ascii="Times New Roman" w:eastAsia="KPDIC+TimesNewRomanPSMT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развитие;</w:t>
            </w: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33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7F6C93" w:rsidRPr="002E2349" w:rsidTr="007F6C93">
        <w:trPr>
          <w:trHeight w:val="524"/>
        </w:trPr>
        <w:tc>
          <w:tcPr>
            <w:tcW w:w="725" w:type="dxa"/>
          </w:tcPr>
          <w:p w:rsidR="007F6C93" w:rsidRPr="002E2349" w:rsidRDefault="007F6C93" w:rsidP="007F6C93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24" w:type="dxa"/>
          </w:tcPr>
          <w:p w:rsidR="007F6C93" w:rsidRPr="002E2349" w:rsidRDefault="007F6C93" w:rsidP="00F302CF">
            <w:pPr>
              <w:widowControl w:val="0"/>
              <w:spacing w:before="3"/>
              <w:ind w:right="-20"/>
              <w:jc w:val="both"/>
              <w:rPr>
                <w:rFonts w:ascii="Times New Roman" w:eastAsia="KPDIC+TimesNewRomanPSMT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В Программу включено содержание коррекционной работы и/или инклюзивного образования, описаны условия для обучающихся с ОВЗ (при их наличии);</w:t>
            </w: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33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7F6C93" w:rsidRPr="002E2349" w:rsidTr="007F6C93">
        <w:trPr>
          <w:trHeight w:val="429"/>
        </w:trPr>
        <w:tc>
          <w:tcPr>
            <w:tcW w:w="725" w:type="dxa"/>
          </w:tcPr>
          <w:p w:rsidR="007F6C93" w:rsidRPr="002E2349" w:rsidRDefault="007F6C93" w:rsidP="007F6C93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24" w:type="dxa"/>
          </w:tcPr>
          <w:p w:rsidR="007F6C93" w:rsidRPr="002E2349" w:rsidRDefault="009E10E2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В</w:t>
            </w:r>
            <w:r w:rsidR="007F6C93"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Программу включен организационный раздел: описание материально-технического обеспечения ООП ДО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Д</w:t>
            </w:r>
            <w:r w:rsidR="007F6C93" w:rsidRPr="002E2349">
              <w:rPr>
                <w:rFonts w:ascii="Times New Roman" w:hAnsi="Times New Roman" w:cs="Times New Roman"/>
                <w:color w:val="auto"/>
                <w:lang w:val="ru-RU"/>
              </w:rPr>
              <w:t>ОУ.</w:t>
            </w: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33" w:type="dxa"/>
          </w:tcPr>
          <w:p w:rsidR="007F6C93" w:rsidRPr="002E2349" w:rsidRDefault="007F6C93" w:rsidP="00F302C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A21EDA" w:rsidRPr="002E2349" w:rsidTr="007F6C93">
        <w:trPr>
          <w:trHeight w:val="429"/>
        </w:trPr>
        <w:tc>
          <w:tcPr>
            <w:tcW w:w="725" w:type="dxa"/>
          </w:tcPr>
          <w:p w:rsidR="00A21EDA" w:rsidRPr="002E2349" w:rsidRDefault="00A21EDA" w:rsidP="007F6C93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24" w:type="dxa"/>
          </w:tcPr>
          <w:p w:rsidR="00A21EDA" w:rsidRPr="002E2349" w:rsidRDefault="00A21EDA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NFEGU+TimesNewRomanPSMT" w:hAnsi="Times New Roman" w:cs="Times New Roman"/>
                <w:color w:val="auto"/>
              </w:rPr>
              <w:t>Н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  <w:w w:val="99"/>
              </w:rPr>
              <w:t>л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</w:rPr>
              <w:t>ч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</w:rPr>
              <w:t>е кра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</w:rPr>
              <w:t>ой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  <w:spacing w:val="1"/>
              </w:rPr>
              <w:t xml:space="preserve"> п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</w:rPr>
              <w:t>ре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  <w:spacing w:val="1"/>
                <w:w w:val="99"/>
              </w:rPr>
              <w:t>з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  <w:spacing w:val="-1"/>
              </w:rPr>
              <w:t>н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</w:rPr>
              <w:t>ац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  <w:spacing w:val="-1"/>
              </w:rPr>
              <w:t>и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</w:rPr>
              <w:t>и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  <w:spacing w:val="-1"/>
              </w:rPr>
              <w:t xml:space="preserve"> 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  <w:spacing w:val="-1"/>
              </w:rPr>
              <w:t>О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</w:rPr>
              <w:t xml:space="preserve">П 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  <w:spacing w:val="-1"/>
                <w:w w:val="99"/>
              </w:rPr>
              <w:t>Д</w:t>
            </w:r>
            <w:r w:rsidRPr="002E2349">
              <w:rPr>
                <w:rFonts w:ascii="Times New Roman" w:eastAsia="NFEGU+TimesNewRomanPSMT" w:hAnsi="Times New Roman" w:cs="Times New Roman"/>
                <w:color w:val="auto"/>
                <w:w w:val="99"/>
              </w:rPr>
              <w:t>О</w:t>
            </w:r>
          </w:p>
        </w:tc>
        <w:tc>
          <w:tcPr>
            <w:tcW w:w="711" w:type="dxa"/>
          </w:tcPr>
          <w:p w:rsidR="00A21EDA" w:rsidRPr="002E2349" w:rsidRDefault="00A21EDA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11" w:type="dxa"/>
          </w:tcPr>
          <w:p w:rsidR="00A21EDA" w:rsidRPr="002E2349" w:rsidRDefault="00A21EDA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33" w:type="dxa"/>
          </w:tcPr>
          <w:p w:rsidR="00A21EDA" w:rsidRPr="002E2349" w:rsidRDefault="00A21EDA" w:rsidP="00F302CF">
            <w:pPr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7F6C93" w:rsidRPr="002E2349" w:rsidTr="007F6C93">
        <w:trPr>
          <w:trHeight w:val="524"/>
        </w:trPr>
        <w:tc>
          <w:tcPr>
            <w:tcW w:w="725" w:type="dxa"/>
          </w:tcPr>
          <w:p w:rsidR="007F6C93" w:rsidRPr="002E2349" w:rsidRDefault="007F6C93" w:rsidP="007F6C93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11924" w:type="dxa"/>
          </w:tcPr>
          <w:p w:rsidR="007F6C93" w:rsidRPr="002E2349" w:rsidRDefault="007F6C93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Качество рабочей программы воспитания</w:t>
            </w: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33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7F6C93" w:rsidRPr="002E2349" w:rsidTr="007F6C93">
        <w:trPr>
          <w:trHeight w:val="524"/>
        </w:trPr>
        <w:tc>
          <w:tcPr>
            <w:tcW w:w="725" w:type="dxa"/>
          </w:tcPr>
          <w:p w:rsidR="007F6C93" w:rsidRPr="002E2349" w:rsidRDefault="007F6C93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24" w:type="dxa"/>
          </w:tcPr>
          <w:p w:rsidR="007F6C93" w:rsidRPr="002E2349" w:rsidRDefault="007F6C93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  <w:lang w:val="ru-RU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 рабоч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  <w:lang w:val="ru-RU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ы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ни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</w:t>
            </w:r>
            <w:r w:rsidR="00A21EDA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;</w:t>
            </w: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33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7F6C93" w:rsidRPr="002E2349" w:rsidTr="007F6C93">
        <w:trPr>
          <w:trHeight w:val="524"/>
        </w:trPr>
        <w:tc>
          <w:tcPr>
            <w:tcW w:w="725" w:type="dxa"/>
          </w:tcPr>
          <w:p w:rsidR="007F6C93" w:rsidRPr="002E2349" w:rsidRDefault="007F6C93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24" w:type="dxa"/>
          </w:tcPr>
          <w:p w:rsidR="007F6C93" w:rsidRPr="002E2349" w:rsidRDefault="007F6C93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"/>
                <w:lang w:val="ru-RU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6"/>
                <w:lang w:val="ru-RU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5"/>
                <w:lang w:val="ru-RU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3"/>
                <w:lang w:val="ru-RU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ые ком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  <w:lang w:val="ru-RU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ты рабочей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рограм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ы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восп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ни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4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ют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"/>
                <w:lang w:val="ru-RU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ебо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ни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ям</w:t>
            </w:r>
            <w:r w:rsidR="00A21EDA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;</w:t>
            </w: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33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7F6C93" w:rsidRPr="002E2349" w:rsidTr="007F6C93">
        <w:trPr>
          <w:trHeight w:val="524"/>
        </w:trPr>
        <w:tc>
          <w:tcPr>
            <w:tcW w:w="725" w:type="dxa"/>
          </w:tcPr>
          <w:p w:rsidR="007F6C93" w:rsidRPr="002E2349" w:rsidRDefault="007F6C93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24" w:type="dxa"/>
          </w:tcPr>
          <w:p w:rsidR="007F6C93" w:rsidRPr="002E2349" w:rsidRDefault="007F6C93" w:rsidP="00F302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  <w:lang w:val="ru-RU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 кале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дар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  <w:lang w:val="ru-RU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  <w:lang w:val="ru-RU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  <w:w w:val="99"/>
                <w:lang w:val="ru-RU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ь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й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ра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ы</w:t>
            </w: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11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33" w:type="dxa"/>
          </w:tcPr>
          <w:p w:rsidR="007F6C93" w:rsidRPr="002E2349" w:rsidRDefault="007F6C93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</w:tbl>
    <w:p w:rsidR="00F21506" w:rsidRPr="002E2349" w:rsidRDefault="00F21506" w:rsidP="00DC3A60">
      <w:pPr>
        <w:pStyle w:val="41"/>
        <w:shd w:val="clear" w:color="auto" w:fill="auto"/>
        <w:spacing w:before="0" w:after="600" w:line="240" w:lineRule="auto"/>
        <w:ind w:right="142"/>
        <w:jc w:val="right"/>
        <w:rPr>
          <w:sz w:val="24"/>
          <w:szCs w:val="24"/>
        </w:rPr>
      </w:pPr>
    </w:p>
    <w:p w:rsidR="00A21EDA" w:rsidRPr="002E2349" w:rsidRDefault="00A21EDA" w:rsidP="00F21506">
      <w:pPr>
        <w:pStyle w:val="41"/>
        <w:shd w:val="clear" w:color="auto" w:fill="auto"/>
        <w:spacing w:before="0" w:after="600" w:line="240" w:lineRule="auto"/>
        <w:ind w:right="494"/>
        <w:jc w:val="right"/>
        <w:rPr>
          <w:sz w:val="24"/>
          <w:szCs w:val="24"/>
        </w:rPr>
      </w:pPr>
    </w:p>
    <w:p w:rsidR="00A21EDA" w:rsidRPr="002E2349" w:rsidRDefault="00A21EDA" w:rsidP="00F21506">
      <w:pPr>
        <w:pStyle w:val="41"/>
        <w:shd w:val="clear" w:color="auto" w:fill="auto"/>
        <w:spacing w:before="0" w:after="600" w:line="240" w:lineRule="auto"/>
        <w:ind w:right="494"/>
        <w:jc w:val="right"/>
        <w:rPr>
          <w:sz w:val="24"/>
          <w:szCs w:val="24"/>
        </w:rPr>
      </w:pPr>
    </w:p>
    <w:p w:rsidR="00A21EDA" w:rsidRPr="002E2349" w:rsidRDefault="00A21EDA" w:rsidP="00F21506">
      <w:pPr>
        <w:pStyle w:val="41"/>
        <w:shd w:val="clear" w:color="auto" w:fill="auto"/>
        <w:spacing w:before="0" w:after="600" w:line="240" w:lineRule="auto"/>
        <w:ind w:right="494"/>
        <w:jc w:val="right"/>
        <w:rPr>
          <w:sz w:val="24"/>
          <w:szCs w:val="24"/>
        </w:rPr>
      </w:pPr>
    </w:p>
    <w:p w:rsidR="00A21EDA" w:rsidRPr="002E2349" w:rsidRDefault="00A21EDA" w:rsidP="00F21506">
      <w:pPr>
        <w:pStyle w:val="41"/>
        <w:shd w:val="clear" w:color="auto" w:fill="auto"/>
        <w:spacing w:before="0" w:after="600" w:line="240" w:lineRule="auto"/>
        <w:ind w:right="494"/>
        <w:jc w:val="right"/>
        <w:rPr>
          <w:sz w:val="24"/>
          <w:szCs w:val="24"/>
        </w:rPr>
      </w:pPr>
    </w:p>
    <w:p w:rsidR="00A21EDA" w:rsidRPr="002E2349" w:rsidRDefault="00A21EDA" w:rsidP="00F21506">
      <w:pPr>
        <w:pStyle w:val="41"/>
        <w:shd w:val="clear" w:color="auto" w:fill="auto"/>
        <w:spacing w:before="0" w:after="600" w:line="240" w:lineRule="auto"/>
        <w:ind w:right="494"/>
        <w:jc w:val="right"/>
        <w:rPr>
          <w:sz w:val="24"/>
          <w:szCs w:val="24"/>
        </w:rPr>
      </w:pPr>
    </w:p>
    <w:p w:rsidR="00A21EDA" w:rsidRPr="002E2349" w:rsidRDefault="00A21EDA" w:rsidP="00F21506">
      <w:pPr>
        <w:pStyle w:val="41"/>
        <w:shd w:val="clear" w:color="auto" w:fill="auto"/>
        <w:spacing w:before="0" w:after="600" w:line="240" w:lineRule="auto"/>
        <w:ind w:right="494"/>
        <w:jc w:val="right"/>
        <w:rPr>
          <w:sz w:val="24"/>
          <w:szCs w:val="24"/>
        </w:rPr>
      </w:pPr>
    </w:p>
    <w:p w:rsidR="00A21EDA" w:rsidRPr="002E2349" w:rsidRDefault="00A21EDA" w:rsidP="00F21506">
      <w:pPr>
        <w:pStyle w:val="41"/>
        <w:shd w:val="clear" w:color="auto" w:fill="auto"/>
        <w:spacing w:before="0" w:after="600" w:line="240" w:lineRule="auto"/>
        <w:ind w:right="494"/>
        <w:jc w:val="right"/>
        <w:rPr>
          <w:sz w:val="24"/>
          <w:szCs w:val="24"/>
        </w:rPr>
      </w:pPr>
    </w:p>
    <w:p w:rsidR="00A21EDA" w:rsidRPr="002E2349" w:rsidRDefault="00A21EDA" w:rsidP="00F21506">
      <w:pPr>
        <w:pStyle w:val="41"/>
        <w:shd w:val="clear" w:color="auto" w:fill="auto"/>
        <w:spacing w:before="0" w:after="600" w:line="240" w:lineRule="auto"/>
        <w:ind w:right="494"/>
        <w:jc w:val="right"/>
        <w:rPr>
          <w:sz w:val="24"/>
          <w:szCs w:val="24"/>
        </w:rPr>
      </w:pPr>
    </w:p>
    <w:p w:rsidR="00A21EDA" w:rsidRPr="002E2349" w:rsidRDefault="00A21EDA" w:rsidP="00F21506">
      <w:pPr>
        <w:pStyle w:val="41"/>
        <w:shd w:val="clear" w:color="auto" w:fill="auto"/>
        <w:spacing w:before="0" w:after="600" w:line="240" w:lineRule="auto"/>
        <w:ind w:right="494"/>
        <w:jc w:val="right"/>
        <w:rPr>
          <w:sz w:val="24"/>
          <w:szCs w:val="24"/>
        </w:rPr>
      </w:pPr>
    </w:p>
    <w:p w:rsidR="00A21EDA" w:rsidRPr="002E2349" w:rsidRDefault="00A21EDA" w:rsidP="00F21506">
      <w:pPr>
        <w:pStyle w:val="41"/>
        <w:shd w:val="clear" w:color="auto" w:fill="auto"/>
        <w:spacing w:before="0" w:after="600" w:line="240" w:lineRule="auto"/>
        <w:ind w:right="494"/>
        <w:jc w:val="right"/>
        <w:rPr>
          <w:sz w:val="24"/>
          <w:szCs w:val="24"/>
        </w:rPr>
      </w:pPr>
    </w:p>
    <w:p w:rsidR="00DC3A60" w:rsidRPr="002E2349" w:rsidRDefault="00DC3A60" w:rsidP="00F21506">
      <w:pPr>
        <w:pStyle w:val="41"/>
        <w:shd w:val="clear" w:color="auto" w:fill="auto"/>
        <w:spacing w:before="0" w:after="600" w:line="240" w:lineRule="auto"/>
        <w:ind w:right="494"/>
        <w:jc w:val="right"/>
        <w:rPr>
          <w:b/>
          <w:bCs/>
          <w:sz w:val="24"/>
          <w:szCs w:val="24"/>
        </w:rPr>
      </w:pPr>
      <w:r w:rsidRPr="002E2349">
        <w:rPr>
          <w:sz w:val="24"/>
          <w:szCs w:val="24"/>
        </w:rPr>
        <w:lastRenderedPageBreak/>
        <w:t>Приложение № 2</w:t>
      </w:r>
    </w:p>
    <w:p w:rsidR="00DC3A60" w:rsidRPr="002E2349" w:rsidRDefault="00DC3A60" w:rsidP="00DC3A60">
      <w:pPr>
        <w:pStyle w:val="41"/>
        <w:shd w:val="clear" w:color="auto" w:fill="auto"/>
        <w:spacing w:before="0" w:after="600" w:line="240" w:lineRule="auto"/>
        <w:ind w:right="800"/>
        <w:rPr>
          <w:sz w:val="24"/>
          <w:szCs w:val="24"/>
        </w:rPr>
      </w:pPr>
      <w:bookmarkStart w:id="0" w:name="_Hlk117695688"/>
      <w:r w:rsidRPr="002E2349">
        <w:rPr>
          <w:b/>
          <w:bCs/>
          <w:sz w:val="24"/>
          <w:szCs w:val="24"/>
        </w:rPr>
        <w:t>Оценка качества содержания образовательной деятельности в ДОУ</w:t>
      </w:r>
    </w:p>
    <w:bookmarkEnd w:id="0"/>
    <w:p w:rsidR="00DC3A60" w:rsidRPr="002E2349" w:rsidRDefault="00DC3A60" w:rsidP="00DC3A60">
      <w:pPr>
        <w:spacing w:after="225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2E2349">
        <w:rPr>
          <w:rFonts w:ascii="Times New Roman" w:eastAsia="Calibri" w:hAnsi="Times New Roman" w:cs="Times New Roman"/>
          <w:color w:val="auto"/>
          <w:lang w:val="ru-RU"/>
        </w:rPr>
        <w:t>Баллы: 0 – не соответствует, 1 – частично соответствует, 2 – полностью соответствует</w:t>
      </w:r>
    </w:p>
    <w:tbl>
      <w:tblPr>
        <w:tblStyle w:val="a4"/>
        <w:tblW w:w="0" w:type="auto"/>
        <w:tblLayout w:type="fixed"/>
        <w:tblLook w:val="04A0"/>
      </w:tblPr>
      <w:tblGrid>
        <w:gridCol w:w="725"/>
        <w:gridCol w:w="11886"/>
        <w:gridCol w:w="709"/>
        <w:gridCol w:w="709"/>
        <w:gridCol w:w="762"/>
      </w:tblGrid>
      <w:tr w:rsidR="00DC3A60" w:rsidRPr="002E2349" w:rsidTr="00DC3A60">
        <w:trPr>
          <w:trHeight w:val="425"/>
        </w:trPr>
        <w:tc>
          <w:tcPr>
            <w:tcW w:w="725" w:type="dxa"/>
            <w:vMerge w:val="restart"/>
          </w:tcPr>
          <w:p w:rsidR="00FF7FE5" w:rsidRPr="002E2349" w:rsidRDefault="00FF7FE5" w:rsidP="00DC3A60">
            <w:pPr>
              <w:widowControl w:val="0"/>
              <w:ind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  <w:p w:rsidR="00DC3A60" w:rsidRPr="002E2349" w:rsidRDefault="00DC3A60" w:rsidP="00DC3A60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№</w:t>
            </w:r>
          </w:p>
          <w:p w:rsidR="00DC3A60" w:rsidRPr="002E2349" w:rsidRDefault="00DC3A60" w:rsidP="00DC3A60">
            <w:pPr>
              <w:widowControl w:val="0"/>
              <w:tabs>
                <w:tab w:val="left" w:pos="309"/>
              </w:tabs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п/п</w:t>
            </w:r>
          </w:p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1886" w:type="dxa"/>
            <w:vMerge w:val="restart"/>
          </w:tcPr>
          <w:p w:rsidR="00FF7FE5" w:rsidRPr="002E2349" w:rsidRDefault="00FF7FE5" w:rsidP="00DC3A60">
            <w:pPr>
              <w:spacing w:after="225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Па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1"/>
                <w:w w:val="99"/>
                <w:lang w:val="ru-RU"/>
              </w:rPr>
              <w:t>р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а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м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е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1"/>
                <w:w w:val="99"/>
                <w:lang w:val="ru-RU"/>
              </w:rPr>
              <w:t>тр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ы со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-2"/>
                <w:lang w:val="ru-RU"/>
              </w:rPr>
              <w:t>о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ве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2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-3"/>
                <w:lang w:val="ru-RU"/>
              </w:rPr>
              <w:t>с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в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и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я</w:t>
            </w:r>
          </w:p>
        </w:tc>
        <w:tc>
          <w:tcPr>
            <w:tcW w:w="2180" w:type="dxa"/>
            <w:gridSpan w:val="3"/>
          </w:tcPr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Степень соответствия</w:t>
            </w:r>
          </w:p>
        </w:tc>
      </w:tr>
      <w:tr w:rsidR="00DC3A60" w:rsidRPr="002E2349" w:rsidTr="00DC3A60">
        <w:trPr>
          <w:trHeight w:val="70"/>
        </w:trPr>
        <w:tc>
          <w:tcPr>
            <w:tcW w:w="725" w:type="dxa"/>
            <w:vMerge/>
          </w:tcPr>
          <w:p w:rsidR="00DC3A60" w:rsidRPr="002E2349" w:rsidRDefault="00DC3A60" w:rsidP="00DC3A60">
            <w:pPr>
              <w:widowControl w:val="0"/>
              <w:ind w:left="36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886" w:type="dxa"/>
            <w:vMerge/>
          </w:tcPr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709" w:type="dxa"/>
          </w:tcPr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762" w:type="dxa"/>
          </w:tcPr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</w:tr>
      <w:tr w:rsidR="00DC3A60" w:rsidRPr="002E2349" w:rsidTr="00DC3A60">
        <w:trPr>
          <w:trHeight w:val="70"/>
        </w:trPr>
        <w:tc>
          <w:tcPr>
            <w:tcW w:w="725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11886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Качество содержания образовательной деятельности в ДОУ (социально-коммуникативное развитие, познавательное развитие, речевое развитие, художественно-эстетическое развитие, физическое развитие) 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62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25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886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Наличие программ в </w:t>
            </w:r>
            <w:r w:rsidR="00A21EDA" w:rsidRPr="002E2349">
              <w:rPr>
                <w:rFonts w:ascii="Times New Roman" w:hAnsi="Times New Roman" w:cs="Times New Roman"/>
                <w:color w:val="auto"/>
                <w:lang w:val="ru-RU"/>
              </w:rPr>
              <w:t>Д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ОУ, отражающих содержание образовательной деятельности в </w:t>
            </w:r>
            <w:r w:rsidR="00A21EDA" w:rsidRPr="002E2349">
              <w:rPr>
                <w:rFonts w:ascii="Times New Roman" w:hAnsi="Times New Roman" w:cs="Times New Roman"/>
                <w:color w:val="auto"/>
                <w:lang w:val="ru-RU"/>
              </w:rPr>
              <w:t>Д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ОУ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  <w:r w:rsidR="00A21EDA" w:rsidRPr="002E2349"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62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25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886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Наличие в программах (планах) ДОУ содержания по образовательным областям:</w:t>
            </w:r>
          </w:p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«Социально-коммуникативное   развитие»</w:t>
            </w:r>
          </w:p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«Познавательное развитие»</w:t>
            </w:r>
          </w:p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«Речевое развитие»</w:t>
            </w:r>
          </w:p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«Художественно-эстетическое   развитие»</w:t>
            </w:r>
          </w:p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«Физическое развитие»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62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25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886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62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</w:tbl>
    <w:p w:rsidR="00DC3A60" w:rsidRPr="002E2349" w:rsidRDefault="00DC3A60" w:rsidP="00DC3A60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800"/>
        <w:jc w:val="both"/>
        <w:rPr>
          <w:sz w:val="24"/>
          <w:szCs w:val="24"/>
        </w:rPr>
      </w:pPr>
    </w:p>
    <w:p w:rsidR="00DC3A60" w:rsidRPr="002E2349" w:rsidRDefault="00DC3A60" w:rsidP="00DC3A60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800"/>
        <w:jc w:val="both"/>
        <w:rPr>
          <w:sz w:val="24"/>
          <w:szCs w:val="24"/>
        </w:rPr>
      </w:pPr>
    </w:p>
    <w:p w:rsidR="00DC3A60" w:rsidRPr="002E2349" w:rsidRDefault="00DC3A60" w:rsidP="00DC3A60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800"/>
        <w:jc w:val="both"/>
        <w:rPr>
          <w:sz w:val="24"/>
          <w:szCs w:val="24"/>
        </w:rPr>
      </w:pPr>
    </w:p>
    <w:p w:rsidR="00DC3A60" w:rsidRPr="002E2349" w:rsidRDefault="00DC3A60" w:rsidP="00DC3A60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800"/>
        <w:jc w:val="both"/>
        <w:rPr>
          <w:sz w:val="24"/>
          <w:szCs w:val="24"/>
        </w:rPr>
      </w:pPr>
    </w:p>
    <w:p w:rsidR="00DC3A60" w:rsidRPr="002E2349" w:rsidRDefault="00DC3A60" w:rsidP="00F21506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494"/>
        <w:jc w:val="right"/>
        <w:rPr>
          <w:sz w:val="24"/>
          <w:szCs w:val="24"/>
        </w:rPr>
      </w:pPr>
      <w:r w:rsidRPr="002E2349">
        <w:rPr>
          <w:sz w:val="24"/>
          <w:szCs w:val="24"/>
        </w:rPr>
        <w:lastRenderedPageBreak/>
        <w:t>Приложение № 3</w:t>
      </w:r>
    </w:p>
    <w:p w:rsidR="00DC3A60" w:rsidRPr="002E2349" w:rsidRDefault="00DC3A60" w:rsidP="00DC3A60">
      <w:pPr>
        <w:pStyle w:val="a5"/>
        <w:jc w:val="center"/>
        <w:rPr>
          <w:rFonts w:ascii="Times New Roman" w:hAnsi="Times New Roman" w:cs="Times New Roman"/>
          <w:b/>
          <w:bCs/>
          <w:color w:val="auto"/>
        </w:rPr>
      </w:pPr>
      <w:r w:rsidRPr="002E2349">
        <w:rPr>
          <w:rFonts w:ascii="Times New Roman" w:hAnsi="Times New Roman" w:cs="Times New Roman"/>
          <w:b/>
          <w:bCs/>
          <w:color w:val="auto"/>
        </w:rPr>
        <w:t xml:space="preserve">Оценка качества </w:t>
      </w:r>
      <w:bookmarkStart w:id="1" w:name="_Hlk117695638"/>
      <w:r w:rsidRPr="002E2349">
        <w:rPr>
          <w:rFonts w:ascii="Times New Roman" w:hAnsi="Times New Roman" w:cs="Times New Roman"/>
          <w:b/>
          <w:bCs/>
          <w:color w:val="auto"/>
        </w:rPr>
        <w:t>образовательных условий в ДОУ</w:t>
      </w:r>
      <w:bookmarkEnd w:id="1"/>
    </w:p>
    <w:p w:rsidR="00DC3A60" w:rsidRPr="002E2349" w:rsidRDefault="00DC3A60" w:rsidP="00DC3A60">
      <w:pPr>
        <w:pStyle w:val="a5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C3A60" w:rsidRPr="002E2349" w:rsidRDefault="00DC3A60" w:rsidP="00DC3A60">
      <w:pPr>
        <w:spacing w:after="225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2E2349">
        <w:rPr>
          <w:rFonts w:ascii="Times New Roman" w:eastAsia="Calibri" w:hAnsi="Times New Roman" w:cs="Times New Roman"/>
          <w:color w:val="auto"/>
          <w:lang w:val="ru-RU"/>
        </w:rPr>
        <w:t>Баллы: 0 – не соответствует, 1 – частично соответствует, 2 – полностью соответствует</w:t>
      </w:r>
    </w:p>
    <w:tbl>
      <w:tblPr>
        <w:tblStyle w:val="a4"/>
        <w:tblW w:w="0" w:type="auto"/>
        <w:tblLayout w:type="fixed"/>
        <w:tblLook w:val="04A0"/>
      </w:tblPr>
      <w:tblGrid>
        <w:gridCol w:w="704"/>
        <w:gridCol w:w="11907"/>
        <w:gridCol w:w="709"/>
        <w:gridCol w:w="709"/>
        <w:gridCol w:w="708"/>
      </w:tblGrid>
      <w:tr w:rsidR="00DC3A60" w:rsidRPr="002E2349" w:rsidTr="00DC3A60">
        <w:trPr>
          <w:trHeight w:val="424"/>
        </w:trPr>
        <w:tc>
          <w:tcPr>
            <w:tcW w:w="704" w:type="dxa"/>
            <w:vMerge w:val="restart"/>
          </w:tcPr>
          <w:p w:rsidR="00FF7FE5" w:rsidRPr="002E2349" w:rsidRDefault="00FF7FE5" w:rsidP="00DC3A60">
            <w:pPr>
              <w:widowControl w:val="0"/>
              <w:ind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  <w:p w:rsidR="00DC3A60" w:rsidRPr="002E2349" w:rsidRDefault="00DC3A60" w:rsidP="00DC3A60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№</w:t>
            </w:r>
          </w:p>
          <w:p w:rsidR="00DC3A60" w:rsidRPr="002E2349" w:rsidRDefault="00DC3A60" w:rsidP="00DC3A60">
            <w:pPr>
              <w:widowControl w:val="0"/>
              <w:tabs>
                <w:tab w:val="left" w:pos="309"/>
              </w:tabs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п/п</w:t>
            </w:r>
          </w:p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1907" w:type="dxa"/>
            <w:vMerge w:val="restart"/>
          </w:tcPr>
          <w:p w:rsidR="00FF7FE5" w:rsidRPr="002E2349" w:rsidRDefault="00FF7FE5" w:rsidP="00DC3A60">
            <w:pPr>
              <w:spacing w:after="225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Па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1"/>
                <w:w w:val="99"/>
                <w:lang w:val="ru-RU"/>
              </w:rPr>
              <w:t>р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а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м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е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1"/>
                <w:w w:val="99"/>
                <w:lang w:val="ru-RU"/>
              </w:rPr>
              <w:t>тр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ы со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-2"/>
                <w:lang w:val="ru-RU"/>
              </w:rPr>
              <w:t>о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ве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2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-3"/>
                <w:lang w:val="ru-RU"/>
              </w:rPr>
              <w:t>с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в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и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я</w:t>
            </w:r>
          </w:p>
        </w:tc>
        <w:tc>
          <w:tcPr>
            <w:tcW w:w="2126" w:type="dxa"/>
            <w:gridSpan w:val="3"/>
          </w:tcPr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Степень соответствия</w:t>
            </w: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  <w:vMerge/>
          </w:tcPr>
          <w:p w:rsidR="00DC3A60" w:rsidRPr="002E2349" w:rsidRDefault="00DC3A60" w:rsidP="00DC3A60">
            <w:pPr>
              <w:widowControl w:val="0"/>
              <w:ind w:left="36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  <w:vMerge/>
          </w:tcPr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709" w:type="dxa"/>
          </w:tcPr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708" w:type="dxa"/>
          </w:tcPr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Качество образовательных условий в ДОУ (кадровые условия, развивающая предметно-пространственная среда, психолого-педагогические условия) 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1.1</w:t>
            </w: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Кадровые условия: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bookmarkStart w:id="2" w:name="_Hlk118121011"/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Обеспеченность ДОУ педагогическими кадрами</w:t>
            </w:r>
          </w:p>
          <w:bookmarkEnd w:id="2"/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bookmarkStart w:id="3" w:name="_Hlk118121031"/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Обеспеченность ДОУ учебно-вспомогательным персоналом (младшими воспитателями</w:t>
            </w:r>
            <w:bookmarkEnd w:id="3"/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)</w:t>
            </w:r>
          </w:p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Наличие первой квалификационной категории у педагогических работников</w:t>
            </w:r>
          </w:p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bookmarkStart w:id="4" w:name="_Hlk118121056"/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Наличие высшей квалификационной категории у педагогических работников</w:t>
            </w:r>
          </w:p>
          <w:bookmarkEnd w:id="4"/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bookmarkStart w:id="5" w:name="_Hlk118121071"/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Своевременность повышения квалификации педагогов и руководителя ДОУ</w:t>
            </w:r>
          </w:p>
          <w:bookmarkEnd w:id="5"/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bookmarkStart w:id="6" w:name="_Hlk118121091"/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Наличие у педагогических работников высшего образования (по профилю деятельности)</w:t>
            </w:r>
          </w:p>
          <w:bookmarkEnd w:id="6"/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bookmarkStart w:id="7" w:name="_Hlk118121109"/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Нагрузка на педагогов (Соотношение между количеством воспитанников и количеством педагогов в ДОУ)</w:t>
            </w:r>
            <w:bookmarkEnd w:id="7"/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DC3A60">
            <w:pPr>
              <w:widowControl w:val="0"/>
              <w:tabs>
                <w:tab w:val="left" w:pos="2823"/>
                <w:tab w:val="left" w:pos="3185"/>
                <w:tab w:val="left" w:pos="5060"/>
                <w:tab w:val="left" w:pos="5390"/>
                <w:tab w:val="left" w:pos="7658"/>
              </w:tabs>
              <w:ind w:right="-56"/>
              <w:rPr>
                <w:rFonts w:ascii="Times New Roman" w:hAnsi="Times New Roman" w:cs="Times New Roman"/>
                <w:color w:val="auto"/>
                <w:lang w:val="ru-RU"/>
              </w:rPr>
            </w:pPr>
            <w:bookmarkStart w:id="8" w:name="_Hlk118121127"/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Транслирование в педагогических коллективах опыта практических результатов профессиональной деятельности, в том числе инновационной (муниципальном, региональном уровнях)</w:t>
            </w:r>
            <w:bookmarkEnd w:id="8"/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widowControl w:val="0"/>
              <w:tabs>
                <w:tab w:val="left" w:pos="844"/>
              </w:tabs>
              <w:ind w:right="-2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Участие в профессиональных конкурсах (муниципальном, региональном уровне)</w:t>
            </w:r>
          </w:p>
          <w:p w:rsidR="00DC3A60" w:rsidRPr="002E2349" w:rsidRDefault="00DC3A60" w:rsidP="00F302CF">
            <w:pPr>
              <w:widowControl w:val="0"/>
              <w:tabs>
                <w:tab w:val="left" w:pos="2823"/>
                <w:tab w:val="left" w:pos="3185"/>
                <w:tab w:val="left" w:pos="5060"/>
                <w:tab w:val="left" w:pos="6639"/>
                <w:tab w:val="left" w:pos="7532"/>
                <w:tab w:val="left" w:pos="9237"/>
              </w:tabs>
              <w:ind w:right="-5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DC3A60">
            <w:pPr>
              <w:widowControl w:val="0"/>
              <w:tabs>
                <w:tab w:val="left" w:pos="844"/>
              </w:tabs>
              <w:ind w:right="-20"/>
              <w:rPr>
                <w:rFonts w:ascii="Times New Roman" w:hAnsi="Times New Roman" w:cs="Times New Roman"/>
                <w:color w:val="auto"/>
                <w:lang w:val="ru-RU"/>
              </w:rPr>
            </w:pPr>
            <w:bookmarkStart w:id="9" w:name="_Hlk118121149"/>
            <w:r w:rsidRPr="002E2349">
              <w:rPr>
                <w:rFonts w:ascii="Times New Roman" w:eastAsia="Calibri" w:hAnsi="Times New Roman" w:cs="Times New Roman"/>
                <w:color w:val="auto"/>
                <w:lang w:val="ru-RU"/>
              </w:rPr>
              <w:t>Использование педагогическими работниками детского сада информационно-коммуникативных технологий в образовательном процессе</w:t>
            </w:r>
            <w:bookmarkEnd w:id="9"/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1.2</w:t>
            </w: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Развивающая предметно-пространственная среда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Содержательная</w:t>
            </w:r>
            <w:r w:rsidR="009E10E2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насыщенность среды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Трансформируемость</w:t>
            </w:r>
            <w:proofErr w:type="spellEnd"/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пространства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431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Полифункциональность</w:t>
            </w:r>
            <w:proofErr w:type="spellEnd"/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материалов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Вариативность среды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Доступность среды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371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Безопасность предметно-пространственной среды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1.3</w:t>
            </w: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Психолого-педагогические условия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574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Наличие специалистов (педагоги-психологи, социальные педагоги), осуществляющих систематическую деятельность по обеспечению психолого-педагогических условий в ДОУ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Наличие в ДОУ психолого-педагогического консилиума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C21848">
            <w:pPr>
              <w:widowControl w:val="0"/>
              <w:tabs>
                <w:tab w:val="left" w:pos="313"/>
                <w:tab w:val="left" w:pos="11532"/>
                <w:tab w:val="left" w:pos="12612"/>
                <w:tab w:val="left" w:pos="13368"/>
                <w:tab w:val="left" w:pos="14127"/>
              </w:tabs>
              <w:ind w:right="26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bookmarkStart w:id="10" w:name="_Hlk117695593"/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Уважение взрослых к человеческому достоинству детей, формирование и поддержка их</w:t>
            </w:r>
            <w:r w:rsidR="00C21848"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положительной самооценки, уверенности в собственных возможностях и способностях</w:t>
            </w:r>
            <w:bookmarkEnd w:id="10"/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DC3A60">
            <w:pPr>
              <w:widowControl w:val="0"/>
              <w:tabs>
                <w:tab w:val="left" w:pos="872"/>
              </w:tabs>
              <w:spacing w:before="113"/>
              <w:ind w:right="-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щит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 дете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от всех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форм ф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  <w:lang w:val="ru-RU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кого и пс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хи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кого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аси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ия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Поддержка род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  <w:lang w:val="ru-RU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теле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(зако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  <w:lang w:val="ru-RU"/>
              </w:rPr>
              <w:t>нн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ы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 предс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ави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елей) в во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ни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х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 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6"/>
                <w:lang w:val="ru-RU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пл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  <w:lang w:val="ru-RU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х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доровья, вовле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  <w:lang w:val="ru-RU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е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се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  <w:lang w:val="ru-RU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 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обра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ова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ель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"/>
                <w:lang w:val="ru-RU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6"/>
                <w:lang w:val="ru-RU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ю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  <w:lang w:val="ru-RU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ея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ьн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ть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</w:tbl>
    <w:p w:rsidR="00DC3A60" w:rsidRPr="002E2349" w:rsidRDefault="00DC3A60" w:rsidP="00DC3A60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800"/>
        <w:jc w:val="both"/>
        <w:rPr>
          <w:sz w:val="24"/>
          <w:szCs w:val="24"/>
        </w:rPr>
      </w:pPr>
    </w:p>
    <w:p w:rsidR="00F21506" w:rsidRPr="002E2349" w:rsidRDefault="00F21506" w:rsidP="00DC3A60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800"/>
        <w:jc w:val="both"/>
        <w:rPr>
          <w:sz w:val="24"/>
          <w:szCs w:val="24"/>
        </w:rPr>
      </w:pPr>
    </w:p>
    <w:p w:rsidR="00DC3A60" w:rsidRPr="002E2349" w:rsidRDefault="00DC3A60" w:rsidP="00F21506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352"/>
        <w:jc w:val="right"/>
        <w:rPr>
          <w:sz w:val="24"/>
          <w:szCs w:val="24"/>
        </w:rPr>
      </w:pPr>
      <w:r w:rsidRPr="002E2349">
        <w:rPr>
          <w:sz w:val="24"/>
          <w:szCs w:val="24"/>
        </w:rPr>
        <w:lastRenderedPageBreak/>
        <w:t>Приложение №</w:t>
      </w:r>
      <w:r w:rsidR="00FF7FE5" w:rsidRPr="002E2349">
        <w:rPr>
          <w:sz w:val="24"/>
          <w:szCs w:val="24"/>
        </w:rPr>
        <w:t xml:space="preserve"> </w:t>
      </w:r>
      <w:r w:rsidRPr="002E2349">
        <w:rPr>
          <w:sz w:val="24"/>
          <w:szCs w:val="24"/>
        </w:rPr>
        <w:t>4</w:t>
      </w:r>
    </w:p>
    <w:p w:rsidR="00DC3A60" w:rsidRPr="002E2349" w:rsidRDefault="00DC3A60" w:rsidP="00DC3A60">
      <w:pPr>
        <w:pStyle w:val="a5"/>
        <w:jc w:val="center"/>
        <w:rPr>
          <w:rFonts w:ascii="Times New Roman" w:hAnsi="Times New Roman" w:cs="Times New Roman"/>
          <w:b/>
          <w:bCs/>
          <w:color w:val="auto"/>
        </w:rPr>
      </w:pPr>
      <w:r w:rsidRPr="002E2349">
        <w:rPr>
          <w:rFonts w:ascii="Times New Roman" w:hAnsi="Times New Roman" w:cs="Times New Roman"/>
          <w:b/>
          <w:bCs/>
          <w:color w:val="auto"/>
        </w:rPr>
        <w:t>Анализ качества АООП ДО</w:t>
      </w:r>
    </w:p>
    <w:p w:rsidR="00DC3A60" w:rsidRPr="002E2349" w:rsidRDefault="00DC3A60" w:rsidP="00DC3A60">
      <w:pPr>
        <w:pStyle w:val="a5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C3A60" w:rsidRPr="002E2349" w:rsidRDefault="00DC3A60" w:rsidP="00DC3A60">
      <w:pPr>
        <w:spacing w:after="225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2E2349">
        <w:rPr>
          <w:rFonts w:ascii="Times New Roman" w:eastAsia="Calibri" w:hAnsi="Times New Roman" w:cs="Times New Roman"/>
          <w:color w:val="auto"/>
          <w:lang w:val="ru-RU"/>
        </w:rPr>
        <w:t>Баллы: 0 – не соответствует, 1 – частично соответствует, 2 – полностью соответствует</w:t>
      </w:r>
    </w:p>
    <w:tbl>
      <w:tblPr>
        <w:tblStyle w:val="a4"/>
        <w:tblW w:w="0" w:type="auto"/>
        <w:tblLook w:val="04A0"/>
      </w:tblPr>
      <w:tblGrid>
        <w:gridCol w:w="704"/>
        <w:gridCol w:w="11907"/>
        <w:gridCol w:w="709"/>
        <w:gridCol w:w="709"/>
        <w:gridCol w:w="708"/>
      </w:tblGrid>
      <w:tr w:rsidR="00DC3A60" w:rsidRPr="002E2349" w:rsidTr="00DC3A60">
        <w:trPr>
          <w:trHeight w:val="424"/>
        </w:trPr>
        <w:tc>
          <w:tcPr>
            <w:tcW w:w="704" w:type="dxa"/>
            <w:vMerge w:val="restart"/>
          </w:tcPr>
          <w:p w:rsidR="00FF7FE5" w:rsidRPr="002E2349" w:rsidRDefault="00FF7FE5" w:rsidP="00DC3A60">
            <w:pPr>
              <w:widowControl w:val="0"/>
              <w:ind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  <w:p w:rsidR="00DC3A60" w:rsidRPr="002E2349" w:rsidRDefault="00DC3A60" w:rsidP="00DC3A60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№</w:t>
            </w:r>
          </w:p>
          <w:p w:rsidR="00DC3A60" w:rsidRPr="002E2349" w:rsidRDefault="00DC3A60" w:rsidP="00DC3A60">
            <w:pPr>
              <w:widowControl w:val="0"/>
              <w:tabs>
                <w:tab w:val="left" w:pos="309"/>
              </w:tabs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п/п</w:t>
            </w:r>
          </w:p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1907" w:type="dxa"/>
            <w:vMerge w:val="restart"/>
          </w:tcPr>
          <w:p w:rsidR="00FF7FE5" w:rsidRPr="002E2349" w:rsidRDefault="00FF7FE5" w:rsidP="00DC3A60">
            <w:pPr>
              <w:spacing w:after="225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Па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1"/>
                <w:w w:val="99"/>
                <w:lang w:val="ru-RU"/>
              </w:rPr>
              <w:t>р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а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м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е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1"/>
                <w:w w:val="99"/>
                <w:lang w:val="ru-RU"/>
              </w:rPr>
              <w:t>тр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ы со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-2"/>
                <w:lang w:val="ru-RU"/>
              </w:rPr>
              <w:t>о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ве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2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-3"/>
                <w:lang w:val="ru-RU"/>
              </w:rPr>
              <w:t>с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в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и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я</w:t>
            </w:r>
          </w:p>
        </w:tc>
        <w:tc>
          <w:tcPr>
            <w:tcW w:w="2126" w:type="dxa"/>
            <w:gridSpan w:val="3"/>
          </w:tcPr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Степень соответствия</w:t>
            </w: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  <w:vMerge/>
          </w:tcPr>
          <w:p w:rsidR="00DC3A60" w:rsidRPr="002E2349" w:rsidRDefault="00DC3A60" w:rsidP="00DC3A60">
            <w:pPr>
              <w:widowControl w:val="0"/>
              <w:ind w:left="36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  <w:vMerge/>
          </w:tcPr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709" w:type="dxa"/>
          </w:tcPr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708" w:type="dxa"/>
          </w:tcPr>
          <w:p w:rsidR="00DC3A60" w:rsidRPr="002E2349" w:rsidRDefault="00DC3A60" w:rsidP="00DC3A60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DC3A60">
            <w:pPr>
              <w:widowControl w:val="0"/>
              <w:ind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1</w:t>
            </w:r>
          </w:p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Адаптированная программа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282"/>
        </w:trPr>
        <w:tc>
          <w:tcPr>
            <w:tcW w:w="704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наличие АООП ДО (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при наличии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детей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>ОВЗ)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соответствие АООП ДО требованиям ФГОС ДО.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801D3A">
        <w:trPr>
          <w:trHeight w:val="1224"/>
        </w:trPr>
        <w:tc>
          <w:tcPr>
            <w:tcW w:w="704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структура АООП ДО соответствует пункту 2.11. требований ФГОС ДО к структуре и содержанию образовательных программ дошкольного образования, включая три основных раздела: целевой, содержательный и организационный, в каждом из которых отражаются обязательная часть и часть, формируемая участниками образовательных отношений; 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801D3A">
        <w:trPr>
          <w:trHeight w:val="561"/>
        </w:trPr>
        <w:tc>
          <w:tcPr>
            <w:tcW w:w="704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наличие в целевом разделе АООП ДО описания инструментария для проведения педагогической диагностики</w:t>
            </w:r>
            <w:r w:rsidRPr="002E2349">
              <w:rPr>
                <w:rFonts w:ascii="Times New Roman" w:hAnsi="Times New Roman" w:cs="Times New Roman"/>
                <w:i/>
                <w:iCs/>
                <w:color w:val="auto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801D3A">
        <w:trPr>
          <w:trHeight w:val="555"/>
        </w:trPr>
        <w:tc>
          <w:tcPr>
            <w:tcW w:w="704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801D3A">
            <w:pPr>
              <w:pStyle w:val="a5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наличие в ДОУ документов, фиксирующих достижения ребенка в ходе образовательной деятельности (детские портфолио, карты развития ребенка; различные шкалы индивидуального развития и др.).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</w:tbl>
    <w:p w:rsidR="00DC3A60" w:rsidRPr="002E2349" w:rsidRDefault="00DC3A60" w:rsidP="00DC3A60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800"/>
        <w:jc w:val="both"/>
        <w:rPr>
          <w:sz w:val="24"/>
          <w:szCs w:val="24"/>
        </w:rPr>
      </w:pPr>
    </w:p>
    <w:p w:rsidR="00DC3A60" w:rsidRPr="002E2349" w:rsidRDefault="00DC3A60" w:rsidP="00DC3A60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800"/>
        <w:jc w:val="both"/>
        <w:rPr>
          <w:sz w:val="24"/>
          <w:szCs w:val="24"/>
        </w:rPr>
      </w:pPr>
    </w:p>
    <w:p w:rsidR="00DC3A60" w:rsidRPr="002E2349" w:rsidRDefault="00DC3A60" w:rsidP="00DC3A60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800"/>
        <w:jc w:val="both"/>
        <w:rPr>
          <w:sz w:val="24"/>
          <w:szCs w:val="24"/>
        </w:rPr>
      </w:pPr>
    </w:p>
    <w:p w:rsidR="00801D3A" w:rsidRPr="002E2349" w:rsidRDefault="00801D3A" w:rsidP="00DC3A60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800"/>
        <w:jc w:val="both"/>
        <w:rPr>
          <w:sz w:val="24"/>
          <w:szCs w:val="24"/>
        </w:rPr>
      </w:pPr>
    </w:p>
    <w:p w:rsidR="00DC3A60" w:rsidRPr="002E2349" w:rsidRDefault="00DC3A60" w:rsidP="00F21506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352"/>
        <w:jc w:val="right"/>
        <w:rPr>
          <w:sz w:val="24"/>
          <w:szCs w:val="24"/>
        </w:rPr>
      </w:pPr>
      <w:r w:rsidRPr="002E2349">
        <w:rPr>
          <w:sz w:val="24"/>
          <w:szCs w:val="24"/>
        </w:rPr>
        <w:lastRenderedPageBreak/>
        <w:t>Приложение № 5</w:t>
      </w:r>
    </w:p>
    <w:p w:rsidR="00DC3A60" w:rsidRPr="002E2349" w:rsidRDefault="00DC3A60" w:rsidP="00801D3A">
      <w:pPr>
        <w:pStyle w:val="a5"/>
        <w:jc w:val="center"/>
        <w:rPr>
          <w:rFonts w:ascii="Times New Roman" w:hAnsi="Times New Roman" w:cs="Times New Roman"/>
          <w:b/>
          <w:bCs/>
          <w:color w:val="auto"/>
        </w:rPr>
      </w:pPr>
      <w:r w:rsidRPr="002E2349">
        <w:rPr>
          <w:rFonts w:ascii="Times New Roman" w:hAnsi="Times New Roman" w:cs="Times New Roman"/>
          <w:b/>
          <w:bCs/>
          <w:color w:val="auto"/>
        </w:rPr>
        <w:t>Оценка качества взаимодействия с родителями воспитанников</w:t>
      </w:r>
    </w:p>
    <w:p w:rsidR="00801D3A" w:rsidRPr="002E2349" w:rsidRDefault="00801D3A" w:rsidP="00801D3A">
      <w:pPr>
        <w:pStyle w:val="a5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C3A60" w:rsidRPr="002E2349" w:rsidRDefault="00DC3A60" w:rsidP="00DC3A60">
      <w:pPr>
        <w:spacing w:after="225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2E2349">
        <w:rPr>
          <w:rFonts w:ascii="Times New Roman" w:eastAsia="Calibri" w:hAnsi="Times New Roman" w:cs="Times New Roman"/>
          <w:color w:val="auto"/>
          <w:lang w:val="ru-RU"/>
        </w:rPr>
        <w:t>Баллы: 0 – не соответствует, 1 – частично соответствует, 2 – полностью соответствует</w:t>
      </w:r>
    </w:p>
    <w:tbl>
      <w:tblPr>
        <w:tblStyle w:val="a4"/>
        <w:tblW w:w="0" w:type="auto"/>
        <w:tblLook w:val="04A0"/>
      </w:tblPr>
      <w:tblGrid>
        <w:gridCol w:w="704"/>
        <w:gridCol w:w="11907"/>
        <w:gridCol w:w="709"/>
        <w:gridCol w:w="709"/>
        <w:gridCol w:w="708"/>
      </w:tblGrid>
      <w:tr w:rsidR="00DC3A60" w:rsidRPr="002E2349" w:rsidTr="00DC3A60">
        <w:trPr>
          <w:trHeight w:val="424"/>
        </w:trPr>
        <w:tc>
          <w:tcPr>
            <w:tcW w:w="704" w:type="dxa"/>
            <w:vMerge w:val="restart"/>
          </w:tcPr>
          <w:p w:rsidR="00FF7FE5" w:rsidRPr="002E2349" w:rsidRDefault="00FF7FE5" w:rsidP="00801D3A">
            <w:pPr>
              <w:widowControl w:val="0"/>
              <w:ind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  <w:p w:rsidR="00DC3A60" w:rsidRPr="002E2349" w:rsidRDefault="00DC3A60" w:rsidP="00801D3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№</w:t>
            </w:r>
          </w:p>
          <w:p w:rsidR="00DC3A60" w:rsidRPr="002E2349" w:rsidRDefault="00DC3A60" w:rsidP="00801D3A">
            <w:pPr>
              <w:widowControl w:val="0"/>
              <w:tabs>
                <w:tab w:val="left" w:pos="309"/>
              </w:tabs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п/п</w:t>
            </w:r>
          </w:p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1907" w:type="dxa"/>
            <w:vMerge w:val="restart"/>
          </w:tcPr>
          <w:p w:rsidR="00FF7FE5" w:rsidRPr="002E2349" w:rsidRDefault="00FF7FE5" w:rsidP="00801D3A">
            <w:pPr>
              <w:spacing w:after="225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Па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1"/>
                <w:w w:val="99"/>
                <w:lang w:val="ru-RU"/>
              </w:rPr>
              <w:t>р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а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м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е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1"/>
                <w:w w:val="99"/>
                <w:lang w:val="ru-RU"/>
              </w:rPr>
              <w:t>тр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ы со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-2"/>
                <w:lang w:val="ru-RU"/>
              </w:rPr>
              <w:t>о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ве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2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-3"/>
                <w:lang w:val="ru-RU"/>
              </w:rPr>
              <w:t>с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в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и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я</w:t>
            </w:r>
          </w:p>
        </w:tc>
        <w:tc>
          <w:tcPr>
            <w:tcW w:w="2126" w:type="dxa"/>
            <w:gridSpan w:val="3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Степень соответствия</w:t>
            </w: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  <w:vMerge/>
          </w:tcPr>
          <w:p w:rsidR="00DC3A60" w:rsidRPr="002E2349" w:rsidRDefault="00DC3A60" w:rsidP="00801D3A">
            <w:pPr>
              <w:widowControl w:val="0"/>
              <w:ind w:left="36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  <w:vMerge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709" w:type="dxa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708" w:type="dxa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801D3A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семье).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BE69F5" w:rsidRPr="002E2349" w:rsidTr="00DC3A60">
        <w:trPr>
          <w:trHeight w:val="70"/>
        </w:trPr>
        <w:tc>
          <w:tcPr>
            <w:tcW w:w="704" w:type="dxa"/>
          </w:tcPr>
          <w:p w:rsidR="00BE69F5" w:rsidRPr="002E2349" w:rsidRDefault="00BE69F5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1.1</w:t>
            </w:r>
          </w:p>
        </w:tc>
        <w:tc>
          <w:tcPr>
            <w:tcW w:w="11907" w:type="dxa"/>
          </w:tcPr>
          <w:p w:rsidR="00BE69F5" w:rsidRPr="002E2349" w:rsidRDefault="00BE69F5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Участие семьи в образовательной деятельности</w:t>
            </w:r>
          </w:p>
        </w:tc>
        <w:tc>
          <w:tcPr>
            <w:tcW w:w="709" w:type="dxa"/>
          </w:tcPr>
          <w:p w:rsidR="00BE69F5" w:rsidRPr="002E2349" w:rsidRDefault="00BE69F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BE69F5" w:rsidRPr="002E2349" w:rsidRDefault="00BE69F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BE69F5" w:rsidRPr="002E2349" w:rsidRDefault="00BE69F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Наличие нормативно-правовых документов, регламентирующих взаимодействие ДОУ с семьей  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Наличие на официальном сайте ДОУ разделов по взаимодействию ДОУ с семьей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DC3A60">
        <w:trPr>
          <w:trHeight w:val="70"/>
        </w:trPr>
        <w:tc>
          <w:tcPr>
            <w:tcW w:w="704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BE69F5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Количество</w:t>
            </w:r>
            <w:r w:rsidR="00DC3A60"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родителей (законных представителей) воспитанников ДОУ, принявших участие в мероприятиях (образовательные проекты, мастер-классы, праздники, трудовые акции, родительские собрания, семейные конкурсы и т.д.)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E2C12" w:rsidRPr="002E2349" w:rsidTr="00DC3A60">
        <w:trPr>
          <w:trHeight w:val="70"/>
        </w:trPr>
        <w:tc>
          <w:tcPr>
            <w:tcW w:w="704" w:type="dxa"/>
          </w:tcPr>
          <w:p w:rsidR="00DE2C12" w:rsidRPr="002E2349" w:rsidRDefault="00DE2C12" w:rsidP="00DE2C12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E2C12" w:rsidRPr="002E2349" w:rsidRDefault="00DE2C12" w:rsidP="00DE2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Отсутствие конфликтных ситуаций </w:t>
            </w:r>
          </w:p>
        </w:tc>
        <w:tc>
          <w:tcPr>
            <w:tcW w:w="709" w:type="dxa"/>
          </w:tcPr>
          <w:p w:rsidR="00DE2C12" w:rsidRPr="002E2349" w:rsidRDefault="00DE2C12" w:rsidP="00DE2C12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E2C12" w:rsidRPr="002E2349" w:rsidRDefault="00DE2C12" w:rsidP="00DE2C12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E2C12" w:rsidRPr="002E2349" w:rsidRDefault="00DE2C12" w:rsidP="00DE2C12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E2C12" w:rsidRPr="002E2349" w:rsidTr="00DC3A60">
        <w:trPr>
          <w:trHeight w:val="70"/>
        </w:trPr>
        <w:tc>
          <w:tcPr>
            <w:tcW w:w="704" w:type="dxa"/>
          </w:tcPr>
          <w:p w:rsidR="00DE2C12" w:rsidRPr="002E2349" w:rsidRDefault="00DE2C12" w:rsidP="00DE2C12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1.2</w:t>
            </w:r>
          </w:p>
        </w:tc>
        <w:tc>
          <w:tcPr>
            <w:tcW w:w="11907" w:type="dxa"/>
          </w:tcPr>
          <w:p w:rsidR="00DE2C12" w:rsidRPr="002E2349" w:rsidRDefault="00DE2C12" w:rsidP="00DE2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Удовлетворённость семьи образовательными услугами</w:t>
            </w:r>
          </w:p>
          <w:p w:rsidR="00DE2C12" w:rsidRPr="002E2349" w:rsidRDefault="00DE2C12" w:rsidP="00DE2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E2C12" w:rsidRPr="002E2349" w:rsidRDefault="00DE2C12" w:rsidP="00DE2C12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E2C12" w:rsidRPr="002E2349" w:rsidRDefault="00DE2C12" w:rsidP="00DE2C12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E2C12" w:rsidRPr="002E2349" w:rsidRDefault="00DE2C12" w:rsidP="00DE2C12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E2C12" w:rsidRPr="002E2349" w:rsidTr="00DC3A60">
        <w:trPr>
          <w:trHeight w:val="70"/>
        </w:trPr>
        <w:tc>
          <w:tcPr>
            <w:tcW w:w="704" w:type="dxa"/>
          </w:tcPr>
          <w:p w:rsidR="00DE2C12" w:rsidRPr="002E2349" w:rsidRDefault="00DE2C12" w:rsidP="00DE2C12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1.3</w:t>
            </w:r>
          </w:p>
        </w:tc>
        <w:tc>
          <w:tcPr>
            <w:tcW w:w="11907" w:type="dxa"/>
          </w:tcPr>
          <w:p w:rsidR="00DE2C12" w:rsidRPr="002E2349" w:rsidRDefault="00DE2C12" w:rsidP="00DE2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Индивидуальная поддержка развития детей в семье </w:t>
            </w:r>
          </w:p>
        </w:tc>
        <w:tc>
          <w:tcPr>
            <w:tcW w:w="709" w:type="dxa"/>
          </w:tcPr>
          <w:p w:rsidR="00DE2C12" w:rsidRPr="002E2349" w:rsidRDefault="00DE2C12" w:rsidP="00DE2C12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E2C12" w:rsidRPr="002E2349" w:rsidRDefault="00DE2C12" w:rsidP="00DE2C12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E2C12" w:rsidRPr="002E2349" w:rsidRDefault="00DE2C12" w:rsidP="00DE2C12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</w:tbl>
    <w:p w:rsidR="00DC3A60" w:rsidRPr="002E2349" w:rsidRDefault="00DC3A60" w:rsidP="00DC3A60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800"/>
        <w:jc w:val="both"/>
        <w:rPr>
          <w:sz w:val="24"/>
          <w:szCs w:val="24"/>
        </w:rPr>
      </w:pPr>
    </w:p>
    <w:p w:rsidR="00DC3A60" w:rsidRPr="002E2349" w:rsidRDefault="00DC3A60" w:rsidP="00DC3A60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800"/>
        <w:jc w:val="both"/>
        <w:rPr>
          <w:sz w:val="24"/>
          <w:szCs w:val="24"/>
        </w:rPr>
      </w:pPr>
    </w:p>
    <w:p w:rsidR="00801D3A" w:rsidRPr="002E2349" w:rsidRDefault="00801D3A" w:rsidP="00DC3A60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800"/>
        <w:jc w:val="both"/>
        <w:rPr>
          <w:sz w:val="24"/>
          <w:szCs w:val="24"/>
        </w:rPr>
      </w:pPr>
    </w:p>
    <w:p w:rsidR="00DC3A60" w:rsidRPr="002E2349" w:rsidRDefault="00DC3A60" w:rsidP="00F21506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494"/>
        <w:jc w:val="right"/>
        <w:rPr>
          <w:sz w:val="24"/>
          <w:szCs w:val="24"/>
        </w:rPr>
      </w:pPr>
      <w:r w:rsidRPr="002E2349">
        <w:rPr>
          <w:sz w:val="24"/>
          <w:szCs w:val="24"/>
        </w:rPr>
        <w:lastRenderedPageBreak/>
        <w:t>Приложение №</w:t>
      </w:r>
      <w:r w:rsidR="00801D3A" w:rsidRPr="002E2349">
        <w:rPr>
          <w:sz w:val="24"/>
          <w:szCs w:val="24"/>
        </w:rPr>
        <w:t xml:space="preserve"> </w:t>
      </w:r>
      <w:r w:rsidRPr="002E2349">
        <w:rPr>
          <w:sz w:val="24"/>
          <w:szCs w:val="24"/>
        </w:rPr>
        <w:t>6</w:t>
      </w:r>
    </w:p>
    <w:p w:rsidR="00DC3A60" w:rsidRPr="002E2349" w:rsidRDefault="00DC3A60" w:rsidP="00801D3A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800"/>
        <w:rPr>
          <w:b/>
          <w:bCs/>
          <w:sz w:val="24"/>
          <w:szCs w:val="24"/>
        </w:rPr>
      </w:pPr>
      <w:r w:rsidRPr="002E2349">
        <w:rPr>
          <w:b/>
          <w:bCs/>
          <w:sz w:val="24"/>
          <w:szCs w:val="24"/>
        </w:rPr>
        <w:t>Оценка качества обеспечения здоровья, комплексной безопасности, услуг по присмотру и уходу.</w:t>
      </w:r>
    </w:p>
    <w:p w:rsidR="00DC3A60" w:rsidRPr="002E2349" w:rsidRDefault="00DC3A60" w:rsidP="00DC3A60">
      <w:pPr>
        <w:spacing w:after="225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2E2349">
        <w:rPr>
          <w:rFonts w:ascii="Times New Roman" w:eastAsia="Calibri" w:hAnsi="Times New Roman" w:cs="Times New Roman"/>
          <w:color w:val="auto"/>
          <w:lang w:val="ru-RU"/>
        </w:rPr>
        <w:t>Баллы: 0 – не соответствует, 1 – частично соответствует, 2 – полностью соответствует</w:t>
      </w:r>
    </w:p>
    <w:tbl>
      <w:tblPr>
        <w:tblStyle w:val="a4"/>
        <w:tblW w:w="0" w:type="auto"/>
        <w:tblLayout w:type="fixed"/>
        <w:tblLook w:val="04A0"/>
      </w:tblPr>
      <w:tblGrid>
        <w:gridCol w:w="704"/>
        <w:gridCol w:w="11907"/>
        <w:gridCol w:w="709"/>
        <w:gridCol w:w="709"/>
        <w:gridCol w:w="708"/>
      </w:tblGrid>
      <w:tr w:rsidR="00DC3A60" w:rsidRPr="002E2349" w:rsidTr="00801D3A">
        <w:trPr>
          <w:trHeight w:val="424"/>
        </w:trPr>
        <w:tc>
          <w:tcPr>
            <w:tcW w:w="704" w:type="dxa"/>
            <w:vMerge w:val="restart"/>
          </w:tcPr>
          <w:p w:rsidR="00FF7FE5" w:rsidRPr="002E2349" w:rsidRDefault="00FF7FE5" w:rsidP="00801D3A">
            <w:pPr>
              <w:widowControl w:val="0"/>
              <w:ind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  <w:p w:rsidR="00DC3A60" w:rsidRPr="002E2349" w:rsidRDefault="00DC3A60" w:rsidP="00801D3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№</w:t>
            </w:r>
          </w:p>
          <w:p w:rsidR="00DC3A60" w:rsidRPr="002E2349" w:rsidRDefault="00DC3A60" w:rsidP="00801D3A">
            <w:pPr>
              <w:widowControl w:val="0"/>
              <w:tabs>
                <w:tab w:val="left" w:pos="309"/>
              </w:tabs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п/п</w:t>
            </w:r>
          </w:p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1907" w:type="dxa"/>
            <w:vMerge w:val="restart"/>
          </w:tcPr>
          <w:p w:rsidR="00FF7FE5" w:rsidRPr="002E2349" w:rsidRDefault="00FF7FE5" w:rsidP="00801D3A">
            <w:pPr>
              <w:spacing w:after="225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Па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1"/>
                <w:w w:val="99"/>
                <w:lang w:val="ru-RU"/>
              </w:rPr>
              <w:t>р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а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м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е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1"/>
                <w:w w:val="99"/>
                <w:lang w:val="ru-RU"/>
              </w:rPr>
              <w:t>тр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ы со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-2"/>
                <w:lang w:val="ru-RU"/>
              </w:rPr>
              <w:t>о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ве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2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-3"/>
                <w:lang w:val="ru-RU"/>
              </w:rPr>
              <w:t>с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в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и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я</w:t>
            </w:r>
          </w:p>
        </w:tc>
        <w:tc>
          <w:tcPr>
            <w:tcW w:w="2126" w:type="dxa"/>
            <w:gridSpan w:val="3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Степень соответствия</w:t>
            </w:r>
          </w:p>
        </w:tc>
      </w:tr>
      <w:tr w:rsidR="00DC3A60" w:rsidRPr="002E2349" w:rsidTr="00801D3A">
        <w:trPr>
          <w:trHeight w:val="70"/>
        </w:trPr>
        <w:tc>
          <w:tcPr>
            <w:tcW w:w="704" w:type="dxa"/>
            <w:vMerge/>
          </w:tcPr>
          <w:p w:rsidR="00DC3A60" w:rsidRPr="002E2349" w:rsidRDefault="00DC3A60" w:rsidP="00801D3A">
            <w:pPr>
              <w:widowControl w:val="0"/>
              <w:ind w:left="36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  <w:vMerge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709" w:type="dxa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708" w:type="dxa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</w:tr>
      <w:tr w:rsidR="00DC3A60" w:rsidRPr="002E2349" w:rsidTr="00801D3A">
        <w:trPr>
          <w:trHeight w:val="70"/>
        </w:trPr>
        <w:tc>
          <w:tcPr>
            <w:tcW w:w="704" w:type="dxa"/>
          </w:tcPr>
          <w:p w:rsidR="00DC3A60" w:rsidRPr="002E2349" w:rsidRDefault="00DC3A60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Обеспечение здоровья, комплексной безопасности, услуг по присмотру уходу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E2C12" w:rsidRPr="002E2349" w:rsidTr="00801D3A">
        <w:trPr>
          <w:trHeight w:val="70"/>
        </w:trPr>
        <w:tc>
          <w:tcPr>
            <w:tcW w:w="704" w:type="dxa"/>
          </w:tcPr>
          <w:p w:rsidR="00DE2C12" w:rsidRPr="002E2349" w:rsidRDefault="00DE2C12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1.1</w:t>
            </w:r>
          </w:p>
        </w:tc>
        <w:tc>
          <w:tcPr>
            <w:tcW w:w="11907" w:type="dxa"/>
          </w:tcPr>
          <w:p w:rsidR="00DE2C12" w:rsidRPr="002E2349" w:rsidRDefault="00DE2C12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Наличие мероприятий по сохранению и укреплению здоровья воспитанников.</w:t>
            </w:r>
          </w:p>
        </w:tc>
        <w:tc>
          <w:tcPr>
            <w:tcW w:w="709" w:type="dxa"/>
          </w:tcPr>
          <w:p w:rsidR="00DE2C12" w:rsidRPr="002E2349" w:rsidRDefault="00DE2C12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E2C12" w:rsidRPr="002E2349" w:rsidRDefault="00DE2C12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E2C12" w:rsidRPr="002E2349" w:rsidRDefault="00DE2C12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E2C12" w:rsidRPr="002E2349" w:rsidTr="00801D3A">
        <w:trPr>
          <w:trHeight w:val="70"/>
        </w:trPr>
        <w:tc>
          <w:tcPr>
            <w:tcW w:w="704" w:type="dxa"/>
          </w:tcPr>
          <w:p w:rsidR="00DE2C12" w:rsidRPr="002E2349" w:rsidRDefault="00DE2C12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E2C12" w:rsidRPr="002E2349" w:rsidRDefault="00DE2C12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В ДОУ организован регулярный мониторинг за состоянием здоровья воспитанников, утверждены локальные акты по сохранению и укреплению здоровья детей</w:t>
            </w:r>
          </w:p>
        </w:tc>
        <w:tc>
          <w:tcPr>
            <w:tcW w:w="709" w:type="dxa"/>
          </w:tcPr>
          <w:p w:rsidR="00DE2C12" w:rsidRPr="002E2349" w:rsidRDefault="00DE2C12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E2C12" w:rsidRPr="002E2349" w:rsidRDefault="00DE2C12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E2C12" w:rsidRPr="002E2349" w:rsidRDefault="00DE2C12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E2C12" w:rsidRPr="002E2349" w:rsidTr="00801D3A">
        <w:trPr>
          <w:trHeight w:val="70"/>
        </w:trPr>
        <w:tc>
          <w:tcPr>
            <w:tcW w:w="704" w:type="dxa"/>
          </w:tcPr>
          <w:p w:rsidR="00DE2C12" w:rsidRPr="002E2349" w:rsidRDefault="00DE2C12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E2C12" w:rsidRPr="002E2349" w:rsidRDefault="00783075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З</w:t>
            </w:r>
            <w:r w:rsidR="00DE2C12" w:rsidRPr="002E2349">
              <w:rPr>
                <w:rFonts w:ascii="Times New Roman" w:hAnsi="Times New Roman" w:cs="Times New Roman"/>
                <w:color w:val="auto"/>
                <w:lang w:val="ru-RU"/>
              </w:rPr>
              <w:t>аполнены медицинские карты</w:t>
            </w:r>
          </w:p>
        </w:tc>
        <w:tc>
          <w:tcPr>
            <w:tcW w:w="709" w:type="dxa"/>
          </w:tcPr>
          <w:p w:rsidR="00DE2C12" w:rsidRPr="002E2349" w:rsidRDefault="00DE2C12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E2C12" w:rsidRPr="002E2349" w:rsidRDefault="00DE2C12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E2C12" w:rsidRPr="002E2349" w:rsidRDefault="00DE2C12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783075" w:rsidRPr="002E2349" w:rsidTr="00801D3A">
        <w:trPr>
          <w:trHeight w:val="70"/>
        </w:trPr>
        <w:tc>
          <w:tcPr>
            <w:tcW w:w="704" w:type="dxa"/>
          </w:tcPr>
          <w:p w:rsidR="00783075" w:rsidRPr="002E2349" w:rsidRDefault="00783075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783075" w:rsidRPr="002E2349" w:rsidRDefault="00783075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Осуществляются контрольные процедуры за санитарно-гигиеническим состоянием помещений, оборудования, территории в соответствии с санитарными правилами;</w:t>
            </w:r>
          </w:p>
        </w:tc>
        <w:tc>
          <w:tcPr>
            <w:tcW w:w="709" w:type="dxa"/>
          </w:tcPr>
          <w:p w:rsidR="00783075" w:rsidRPr="002E2349" w:rsidRDefault="0078307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783075" w:rsidRPr="002E2349" w:rsidRDefault="0078307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783075" w:rsidRPr="002E2349" w:rsidRDefault="0078307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783075" w:rsidRPr="002E2349" w:rsidTr="00801D3A">
        <w:trPr>
          <w:trHeight w:val="70"/>
        </w:trPr>
        <w:tc>
          <w:tcPr>
            <w:tcW w:w="704" w:type="dxa"/>
          </w:tcPr>
          <w:p w:rsidR="00783075" w:rsidRPr="002E2349" w:rsidRDefault="00783075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783075" w:rsidRPr="002E2349" w:rsidRDefault="00783075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отсутствуют замечания со стороны Роспотребнадзора</w:t>
            </w:r>
          </w:p>
        </w:tc>
        <w:tc>
          <w:tcPr>
            <w:tcW w:w="709" w:type="dxa"/>
          </w:tcPr>
          <w:p w:rsidR="00783075" w:rsidRPr="002E2349" w:rsidRDefault="0078307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783075" w:rsidRPr="002E2349" w:rsidRDefault="0078307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783075" w:rsidRPr="002E2349" w:rsidRDefault="0078307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783075" w:rsidRPr="002E2349" w:rsidTr="00801D3A">
        <w:trPr>
          <w:trHeight w:val="70"/>
        </w:trPr>
        <w:tc>
          <w:tcPr>
            <w:tcW w:w="704" w:type="dxa"/>
          </w:tcPr>
          <w:p w:rsidR="00783075" w:rsidRPr="002E2349" w:rsidRDefault="00783075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783075" w:rsidRPr="002E2349" w:rsidRDefault="00783075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Медицинское обслуживание осуществляется медицинским работником, реализуется система лечебно-профилактической работы (план организационно-медицинской работы; графики проведения вакцинации; контроля выполнения санитарно-противоэпидемического режима и профилактических мероприятий)</w:t>
            </w:r>
          </w:p>
        </w:tc>
        <w:tc>
          <w:tcPr>
            <w:tcW w:w="709" w:type="dxa"/>
          </w:tcPr>
          <w:p w:rsidR="00783075" w:rsidRPr="002E2349" w:rsidRDefault="0078307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783075" w:rsidRPr="002E2349" w:rsidRDefault="0078307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783075" w:rsidRPr="002E2349" w:rsidRDefault="0078307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783075" w:rsidRPr="002E2349" w:rsidTr="00801D3A">
        <w:trPr>
          <w:trHeight w:val="70"/>
        </w:trPr>
        <w:tc>
          <w:tcPr>
            <w:tcW w:w="704" w:type="dxa"/>
          </w:tcPr>
          <w:p w:rsidR="00783075" w:rsidRPr="002E2349" w:rsidRDefault="00783075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783075" w:rsidRPr="002E2349" w:rsidRDefault="00783075" w:rsidP="00783075">
            <w:pPr>
              <w:pStyle w:val="a8"/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В ДОУ соблюдаются санитарно-гигиенические нормы, имеются медицинское оборудование и медикаменты, предусмотренные регламентом оказания медицинских услуг.</w:t>
            </w:r>
          </w:p>
          <w:p w:rsidR="00783075" w:rsidRPr="002E2349" w:rsidRDefault="00783075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783075" w:rsidRPr="002E2349" w:rsidRDefault="0078307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783075" w:rsidRPr="002E2349" w:rsidRDefault="0078307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783075" w:rsidRPr="002E2349" w:rsidRDefault="0078307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783075" w:rsidRPr="002E2349" w:rsidTr="00801D3A">
        <w:trPr>
          <w:trHeight w:val="70"/>
        </w:trPr>
        <w:tc>
          <w:tcPr>
            <w:tcW w:w="704" w:type="dxa"/>
          </w:tcPr>
          <w:p w:rsidR="00783075" w:rsidRPr="002E2349" w:rsidRDefault="00783075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1.2</w:t>
            </w:r>
          </w:p>
        </w:tc>
        <w:tc>
          <w:tcPr>
            <w:tcW w:w="11907" w:type="dxa"/>
          </w:tcPr>
          <w:p w:rsidR="00783075" w:rsidRPr="002E2349" w:rsidRDefault="00783075" w:rsidP="00783075">
            <w:pPr>
              <w:pStyle w:val="a8"/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Обеспечение комплексной безопасность в ДОУ.</w:t>
            </w:r>
          </w:p>
        </w:tc>
        <w:tc>
          <w:tcPr>
            <w:tcW w:w="709" w:type="dxa"/>
          </w:tcPr>
          <w:p w:rsidR="00783075" w:rsidRPr="002E2349" w:rsidRDefault="0078307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783075" w:rsidRPr="002E2349" w:rsidRDefault="0078307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783075" w:rsidRPr="002E2349" w:rsidRDefault="0078307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783075" w:rsidRPr="002E2349" w:rsidTr="00801D3A">
        <w:trPr>
          <w:trHeight w:val="70"/>
        </w:trPr>
        <w:tc>
          <w:tcPr>
            <w:tcW w:w="704" w:type="dxa"/>
          </w:tcPr>
          <w:p w:rsidR="00783075" w:rsidRPr="002E2349" w:rsidRDefault="00783075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783075" w:rsidRPr="002E2349" w:rsidRDefault="003547D6" w:rsidP="00783075">
            <w:pPr>
              <w:pStyle w:val="a8"/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В ДОУ создана система нормативно-правового регулирования комплексной безопасности, предусмотрено регулярное обучение коллектива по ТБ, ОТ, ЧС и </w:t>
            </w:r>
            <w:proofErr w:type="spellStart"/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др</w:t>
            </w:r>
            <w:proofErr w:type="spellEnd"/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</w:tc>
        <w:tc>
          <w:tcPr>
            <w:tcW w:w="709" w:type="dxa"/>
          </w:tcPr>
          <w:p w:rsidR="00783075" w:rsidRPr="002E2349" w:rsidRDefault="0078307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783075" w:rsidRPr="002E2349" w:rsidRDefault="0078307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783075" w:rsidRPr="002E2349" w:rsidRDefault="00783075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3547D6" w:rsidRPr="002E2349" w:rsidTr="00801D3A">
        <w:trPr>
          <w:trHeight w:val="70"/>
        </w:trPr>
        <w:tc>
          <w:tcPr>
            <w:tcW w:w="704" w:type="dxa"/>
          </w:tcPr>
          <w:p w:rsidR="003547D6" w:rsidRPr="002E2349" w:rsidRDefault="003547D6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3547D6" w:rsidRPr="002E2349" w:rsidRDefault="003547D6" w:rsidP="00783075">
            <w:pPr>
              <w:pStyle w:val="a8"/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имеются локальные нормативные акты, устанавливающие требования к безопасности внутреннего (группового и вне группового) помещения и территории ДОУ, предназначенной для прогулок воспитанников на свежем воздухе, определены правила безопасности при проведении экскурсий и других мероприятий на территории 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ДОУ (положения, инструкции, приказы, решения, акты, паспорта безопасности, памятки, планы, отчеты, журналы, схемы охраны, графики дежурств).</w:t>
            </w:r>
          </w:p>
        </w:tc>
        <w:tc>
          <w:tcPr>
            <w:tcW w:w="709" w:type="dxa"/>
          </w:tcPr>
          <w:p w:rsidR="003547D6" w:rsidRPr="002E2349" w:rsidRDefault="003547D6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3547D6" w:rsidRPr="002E2349" w:rsidRDefault="003547D6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3547D6" w:rsidRPr="002E2349" w:rsidRDefault="003547D6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3547D6" w:rsidRPr="002E2349" w:rsidTr="00801D3A">
        <w:trPr>
          <w:trHeight w:val="70"/>
        </w:trPr>
        <w:tc>
          <w:tcPr>
            <w:tcW w:w="704" w:type="dxa"/>
          </w:tcPr>
          <w:p w:rsidR="003547D6" w:rsidRPr="002E2349" w:rsidRDefault="003547D6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3547D6" w:rsidRPr="002E2349" w:rsidRDefault="00AA312E" w:rsidP="00783075">
            <w:pPr>
              <w:pStyle w:val="a8"/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С</w:t>
            </w:r>
            <w:r w:rsidR="003547D6" w:rsidRPr="002E2349">
              <w:rPr>
                <w:rFonts w:ascii="Times New Roman" w:hAnsi="Times New Roman" w:cs="Times New Roman"/>
                <w:color w:val="auto"/>
                <w:lang w:val="ru-RU"/>
              </w:rPr>
              <w:t>портивно-игровое оборудование соответствует требованиям стандартов безопасности (ГОСТ Р 52169-2012 и пр.).</w:t>
            </w:r>
          </w:p>
        </w:tc>
        <w:tc>
          <w:tcPr>
            <w:tcW w:w="709" w:type="dxa"/>
          </w:tcPr>
          <w:p w:rsidR="003547D6" w:rsidRPr="002E2349" w:rsidRDefault="003547D6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3547D6" w:rsidRPr="002E2349" w:rsidRDefault="003547D6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3547D6" w:rsidRPr="002E2349" w:rsidRDefault="003547D6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3547D6" w:rsidRPr="002E2349" w:rsidTr="00801D3A">
        <w:trPr>
          <w:trHeight w:val="70"/>
        </w:trPr>
        <w:tc>
          <w:tcPr>
            <w:tcW w:w="704" w:type="dxa"/>
          </w:tcPr>
          <w:p w:rsidR="003547D6" w:rsidRPr="002E2349" w:rsidRDefault="003547D6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3547D6" w:rsidRPr="002E2349" w:rsidRDefault="003547D6" w:rsidP="00783075">
            <w:pPr>
              <w:pStyle w:val="a8"/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Территория ДОУ оборудована беседками, расположенными и оснащенными с полным соблюдением требований.</w:t>
            </w:r>
          </w:p>
        </w:tc>
        <w:tc>
          <w:tcPr>
            <w:tcW w:w="709" w:type="dxa"/>
          </w:tcPr>
          <w:p w:rsidR="003547D6" w:rsidRPr="002E2349" w:rsidRDefault="003547D6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3547D6" w:rsidRPr="002E2349" w:rsidRDefault="003547D6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3547D6" w:rsidRPr="002E2349" w:rsidRDefault="003547D6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3547D6" w:rsidRPr="002E2349" w:rsidTr="00801D3A">
        <w:trPr>
          <w:trHeight w:val="70"/>
        </w:trPr>
        <w:tc>
          <w:tcPr>
            <w:tcW w:w="704" w:type="dxa"/>
          </w:tcPr>
          <w:p w:rsidR="003547D6" w:rsidRPr="002E2349" w:rsidRDefault="003547D6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3547D6" w:rsidRPr="002E2349" w:rsidRDefault="003547D6" w:rsidP="00783075">
            <w:pPr>
              <w:pStyle w:val="a8"/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В помещении имеются все средства реагирования на чрезвычайные ситуации (план эвакуации детей в экстренных случаях, аптечка, инструкции, правила безопасности).</w:t>
            </w:r>
          </w:p>
        </w:tc>
        <w:tc>
          <w:tcPr>
            <w:tcW w:w="709" w:type="dxa"/>
          </w:tcPr>
          <w:p w:rsidR="003547D6" w:rsidRPr="002E2349" w:rsidRDefault="003547D6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3547D6" w:rsidRPr="002E2349" w:rsidRDefault="003547D6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3547D6" w:rsidRPr="002E2349" w:rsidRDefault="003547D6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3547D6" w:rsidRPr="002E2349" w:rsidTr="00801D3A">
        <w:trPr>
          <w:trHeight w:val="70"/>
        </w:trPr>
        <w:tc>
          <w:tcPr>
            <w:tcW w:w="704" w:type="dxa"/>
          </w:tcPr>
          <w:p w:rsidR="003547D6" w:rsidRPr="002E2349" w:rsidRDefault="003547D6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3547D6" w:rsidRPr="002E2349" w:rsidRDefault="003547D6" w:rsidP="00783075">
            <w:pPr>
              <w:pStyle w:val="a8"/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Ведется документация для организации контроля над чрезвычайными ситуациями и несчастными случаями;</w:t>
            </w:r>
          </w:p>
        </w:tc>
        <w:tc>
          <w:tcPr>
            <w:tcW w:w="709" w:type="dxa"/>
          </w:tcPr>
          <w:p w:rsidR="003547D6" w:rsidRPr="002E2349" w:rsidRDefault="003547D6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3547D6" w:rsidRPr="002E2349" w:rsidRDefault="003547D6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3547D6" w:rsidRPr="002E2349" w:rsidRDefault="003547D6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3547D6" w:rsidRPr="002E2349" w:rsidTr="00801D3A">
        <w:trPr>
          <w:trHeight w:val="70"/>
        </w:trPr>
        <w:tc>
          <w:tcPr>
            <w:tcW w:w="704" w:type="dxa"/>
          </w:tcPr>
          <w:p w:rsidR="003547D6" w:rsidRPr="002E2349" w:rsidRDefault="003547D6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3547D6" w:rsidRPr="002E2349" w:rsidRDefault="003547D6" w:rsidP="003547D6">
            <w:pPr>
              <w:pStyle w:val="a8"/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План мероприятий по ЧС и НС и др.</w:t>
            </w:r>
          </w:p>
          <w:p w:rsidR="003547D6" w:rsidRPr="002E2349" w:rsidRDefault="003547D6" w:rsidP="00783075">
            <w:pPr>
              <w:pStyle w:val="a8"/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3547D6" w:rsidRPr="002E2349" w:rsidRDefault="003547D6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3547D6" w:rsidRPr="002E2349" w:rsidRDefault="003547D6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3547D6" w:rsidRPr="002E2349" w:rsidRDefault="003547D6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801D3A">
        <w:trPr>
          <w:trHeight w:val="70"/>
        </w:trPr>
        <w:tc>
          <w:tcPr>
            <w:tcW w:w="704" w:type="dxa"/>
          </w:tcPr>
          <w:p w:rsidR="00DC3A60" w:rsidRPr="002E2349" w:rsidRDefault="00A21EDA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1.3</w:t>
            </w:r>
          </w:p>
        </w:tc>
        <w:tc>
          <w:tcPr>
            <w:tcW w:w="11907" w:type="dxa"/>
          </w:tcPr>
          <w:p w:rsidR="00DC3A60" w:rsidRPr="002E2349" w:rsidRDefault="00DC3A60" w:rsidP="00F302C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Обеспечение качества услуг по присмотру и уходу за детьми </w:t>
            </w:r>
          </w:p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E55C40" w:rsidRPr="002E2349" w:rsidTr="00801D3A">
        <w:trPr>
          <w:trHeight w:val="70"/>
        </w:trPr>
        <w:tc>
          <w:tcPr>
            <w:tcW w:w="704" w:type="dxa"/>
          </w:tcPr>
          <w:p w:rsidR="00E55C40" w:rsidRPr="002E2349" w:rsidRDefault="00E55C40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E55C40" w:rsidRPr="002E2349" w:rsidRDefault="00E55C40" w:rsidP="00F302C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В ДОУ утверждены и соблюдаются нормативно-правовые акты, регулирующие выполнение норм хозяйственно-бытового обслуживания и процедур ухода за воспитанниками (Правила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 (индивидуальные маршруты адаптации и др.);</w:t>
            </w: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E55C40" w:rsidRPr="002E2349" w:rsidTr="00801D3A">
        <w:trPr>
          <w:trHeight w:val="70"/>
        </w:trPr>
        <w:tc>
          <w:tcPr>
            <w:tcW w:w="704" w:type="dxa"/>
          </w:tcPr>
          <w:p w:rsidR="00E55C40" w:rsidRPr="002E2349" w:rsidRDefault="00E55C40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E55C40" w:rsidRPr="002E2349" w:rsidRDefault="00E55C40" w:rsidP="00F302CF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обеспечена доступность предметов гигиены; педагоги развивают культурно-гигиенические навыки воспитанников (наличие в планах, рабочих программах задач по уходу и присмотру).</w:t>
            </w: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E55C40" w:rsidRPr="002E2349" w:rsidTr="00801D3A">
        <w:trPr>
          <w:trHeight w:val="70"/>
        </w:trPr>
        <w:tc>
          <w:tcPr>
            <w:tcW w:w="704" w:type="dxa"/>
          </w:tcPr>
          <w:p w:rsidR="00E55C40" w:rsidRPr="002E2349" w:rsidRDefault="00E55C40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E55C40" w:rsidRPr="002E2349" w:rsidRDefault="00E55C40" w:rsidP="00F302CF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В ДОУ регламентированы процессы организации рационального и сбалансированного питания и питья с учетом СанПиНов (разработан Порядок организации питания воспитанников ДОУ;</w:t>
            </w: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E55C40" w:rsidRPr="002E2349" w:rsidTr="00801D3A">
        <w:trPr>
          <w:trHeight w:val="70"/>
        </w:trPr>
        <w:tc>
          <w:tcPr>
            <w:tcW w:w="704" w:type="dxa"/>
          </w:tcPr>
          <w:p w:rsidR="00E55C40" w:rsidRPr="002E2349" w:rsidRDefault="00E55C40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E55C40" w:rsidRPr="002E2349" w:rsidRDefault="009E10E2" w:rsidP="00F302CF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У</w:t>
            </w:r>
            <w:r w:rsidR="00E55C40" w:rsidRPr="002E2349">
              <w:rPr>
                <w:rFonts w:ascii="Times New Roman" w:hAnsi="Times New Roman" w:cs="Times New Roman"/>
                <w:color w:val="auto"/>
                <w:lang w:val="ru-RU"/>
              </w:rPr>
              <w:t>твержден режим питания в соответствии с возрастом и индивидуальными особенностями детей;</w:t>
            </w: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E55C40" w:rsidRPr="002E2349" w:rsidTr="00801D3A">
        <w:trPr>
          <w:trHeight w:val="70"/>
        </w:trPr>
        <w:tc>
          <w:tcPr>
            <w:tcW w:w="704" w:type="dxa"/>
          </w:tcPr>
          <w:p w:rsidR="00E55C40" w:rsidRPr="002E2349" w:rsidRDefault="00E55C40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E55C40" w:rsidRPr="002E2349" w:rsidRDefault="009E10E2" w:rsidP="00F302CF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У</w:t>
            </w:r>
            <w:r w:rsidR="00E55C40" w:rsidRPr="002E2349">
              <w:rPr>
                <w:rFonts w:ascii="Times New Roman" w:hAnsi="Times New Roman" w:cs="Times New Roman"/>
                <w:color w:val="auto"/>
                <w:lang w:val="ru-RU"/>
              </w:rPr>
              <w:t>тверждены технологические карты приготовления пищи, ежедневные и перспективные меню;</w:t>
            </w: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E55C40" w:rsidRPr="002E2349" w:rsidTr="00801D3A">
        <w:trPr>
          <w:trHeight w:val="70"/>
        </w:trPr>
        <w:tc>
          <w:tcPr>
            <w:tcW w:w="704" w:type="dxa"/>
          </w:tcPr>
          <w:p w:rsidR="00E55C40" w:rsidRPr="002E2349" w:rsidRDefault="00E55C40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E55C40" w:rsidRPr="002E2349" w:rsidRDefault="009E10E2" w:rsidP="00F302CF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В</w:t>
            </w:r>
            <w:r w:rsidR="00E55C40" w:rsidRPr="002E2349">
              <w:rPr>
                <w:rFonts w:ascii="Times New Roman" w:hAnsi="Times New Roman" w:cs="Times New Roman"/>
                <w:color w:val="auto"/>
                <w:lang w:val="ru-RU"/>
              </w:rPr>
              <w:t>едется бракераж, учет калорийности, обеспечены правильная кулинарная обработка и закладка пищевых продуктов).</w:t>
            </w: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E55C40" w:rsidRPr="002E2349" w:rsidTr="00801D3A">
        <w:trPr>
          <w:trHeight w:val="70"/>
        </w:trPr>
        <w:tc>
          <w:tcPr>
            <w:tcW w:w="704" w:type="dxa"/>
          </w:tcPr>
          <w:p w:rsidR="00E55C40" w:rsidRPr="002E2349" w:rsidRDefault="00E55C40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E55C40" w:rsidRPr="002E2349" w:rsidRDefault="00E55C40" w:rsidP="00F302CF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В ДОУ питание детей соответствует заявленному меню</w:t>
            </w: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E55C40" w:rsidRPr="002E2349" w:rsidTr="00801D3A">
        <w:trPr>
          <w:trHeight w:val="70"/>
        </w:trPr>
        <w:tc>
          <w:tcPr>
            <w:tcW w:w="704" w:type="dxa"/>
          </w:tcPr>
          <w:p w:rsidR="00E55C40" w:rsidRPr="002E2349" w:rsidRDefault="00E55C40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E55C40" w:rsidRPr="002E2349" w:rsidRDefault="009E10E2" w:rsidP="00F302CF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</w:t>
            </w:r>
            <w:r w:rsidR="00E55C40" w:rsidRPr="002E2349">
              <w:rPr>
                <w:rFonts w:ascii="Times New Roman" w:hAnsi="Times New Roman" w:cs="Times New Roman"/>
                <w:color w:val="auto"/>
                <w:lang w:val="ru-RU"/>
              </w:rPr>
              <w:t>жедневно доступна информация о питании;</w:t>
            </w:r>
          </w:p>
          <w:p w:rsidR="00E55C40" w:rsidRPr="002E2349" w:rsidRDefault="00E55C40" w:rsidP="00F302CF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E55C40" w:rsidRPr="002E2349" w:rsidTr="00801D3A">
        <w:trPr>
          <w:trHeight w:val="70"/>
        </w:trPr>
        <w:tc>
          <w:tcPr>
            <w:tcW w:w="704" w:type="dxa"/>
          </w:tcPr>
          <w:p w:rsidR="00E55C40" w:rsidRPr="002E2349" w:rsidRDefault="00E55C40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E55C40" w:rsidRPr="002E2349" w:rsidRDefault="009E10E2" w:rsidP="00F302CF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С</w:t>
            </w:r>
            <w:r w:rsidR="00E55C40" w:rsidRPr="002E2349">
              <w:rPr>
                <w:rFonts w:ascii="Times New Roman" w:hAnsi="Times New Roman" w:cs="Times New Roman"/>
                <w:color w:val="auto"/>
                <w:lang w:val="ru-RU"/>
              </w:rPr>
              <w:t>облюдается сервировка в группах;</w:t>
            </w: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E55C40" w:rsidRPr="002E2349" w:rsidTr="00801D3A">
        <w:trPr>
          <w:trHeight w:val="70"/>
        </w:trPr>
        <w:tc>
          <w:tcPr>
            <w:tcW w:w="704" w:type="dxa"/>
          </w:tcPr>
          <w:p w:rsidR="00E55C40" w:rsidRPr="002E2349" w:rsidRDefault="00E55C40" w:rsidP="00801D3A">
            <w:pPr>
              <w:widowControl w:val="0"/>
              <w:ind w:left="2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E55C40" w:rsidRPr="002E2349" w:rsidRDefault="009E10E2" w:rsidP="00E55C40">
            <w:pPr>
              <w:pStyle w:val="a8"/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О</w:t>
            </w:r>
            <w:r w:rsidR="00E55C40" w:rsidRPr="002E2349">
              <w:rPr>
                <w:rFonts w:ascii="Times New Roman" w:hAnsi="Times New Roman" w:cs="Times New Roman"/>
                <w:color w:val="auto"/>
                <w:lang w:val="ru-RU"/>
              </w:rPr>
              <w:t>существляется индивидуальный подход в процессе питания, регулярный контроль и надзор за работой пищеблока (карты оперативного контроля, приказы по питанию и пр.).</w:t>
            </w:r>
          </w:p>
          <w:p w:rsidR="00E55C40" w:rsidRPr="002E2349" w:rsidRDefault="00E55C40" w:rsidP="00F302CF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E55C40" w:rsidRPr="002E2349" w:rsidRDefault="00E55C4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</w:tbl>
    <w:p w:rsidR="00DC3A60" w:rsidRPr="002E2349" w:rsidRDefault="00DC3A60" w:rsidP="00DC3A60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800"/>
        <w:jc w:val="both"/>
        <w:rPr>
          <w:sz w:val="24"/>
          <w:szCs w:val="24"/>
        </w:rPr>
      </w:pPr>
    </w:p>
    <w:p w:rsidR="00DC3A60" w:rsidRPr="002E2349" w:rsidRDefault="00DC3A60" w:rsidP="00F21506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494"/>
        <w:jc w:val="right"/>
        <w:rPr>
          <w:sz w:val="24"/>
          <w:szCs w:val="24"/>
        </w:rPr>
      </w:pPr>
      <w:r w:rsidRPr="002E2349">
        <w:rPr>
          <w:sz w:val="24"/>
          <w:szCs w:val="24"/>
        </w:rPr>
        <w:lastRenderedPageBreak/>
        <w:t>Приложение №</w:t>
      </w:r>
      <w:r w:rsidR="00801D3A" w:rsidRPr="002E2349">
        <w:rPr>
          <w:sz w:val="24"/>
          <w:szCs w:val="24"/>
        </w:rPr>
        <w:t xml:space="preserve"> </w:t>
      </w:r>
      <w:r w:rsidRPr="002E2349">
        <w:rPr>
          <w:sz w:val="24"/>
          <w:szCs w:val="24"/>
        </w:rPr>
        <w:t>7</w:t>
      </w:r>
    </w:p>
    <w:p w:rsidR="00DC3A60" w:rsidRPr="002E2349" w:rsidRDefault="00DC3A60" w:rsidP="00801D3A">
      <w:pPr>
        <w:pStyle w:val="41"/>
        <w:shd w:val="clear" w:color="auto" w:fill="auto"/>
        <w:tabs>
          <w:tab w:val="left" w:pos="10620"/>
        </w:tabs>
        <w:spacing w:before="0" w:after="600" w:line="240" w:lineRule="auto"/>
        <w:ind w:right="800"/>
        <w:rPr>
          <w:b/>
          <w:bCs/>
          <w:sz w:val="24"/>
          <w:szCs w:val="24"/>
        </w:rPr>
      </w:pPr>
      <w:r w:rsidRPr="002E2349">
        <w:rPr>
          <w:b/>
          <w:bCs/>
          <w:sz w:val="24"/>
          <w:szCs w:val="24"/>
        </w:rPr>
        <w:t>Оценка качества управления в ДОУ</w:t>
      </w:r>
    </w:p>
    <w:p w:rsidR="00DC3A60" w:rsidRPr="002E2349" w:rsidRDefault="00DC3A60" w:rsidP="00DC3A60">
      <w:pPr>
        <w:spacing w:after="225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2E2349">
        <w:rPr>
          <w:rFonts w:ascii="Times New Roman" w:eastAsia="Calibri" w:hAnsi="Times New Roman" w:cs="Times New Roman"/>
          <w:color w:val="auto"/>
          <w:lang w:val="ru-RU"/>
        </w:rPr>
        <w:t>Баллы: 0 – не соответствует, 1 – частично соответствует, 2 – полностью соответствует</w:t>
      </w:r>
    </w:p>
    <w:tbl>
      <w:tblPr>
        <w:tblStyle w:val="a4"/>
        <w:tblW w:w="0" w:type="auto"/>
        <w:tblLayout w:type="fixed"/>
        <w:tblLook w:val="04A0"/>
      </w:tblPr>
      <w:tblGrid>
        <w:gridCol w:w="704"/>
        <w:gridCol w:w="11907"/>
        <w:gridCol w:w="709"/>
        <w:gridCol w:w="709"/>
        <w:gridCol w:w="708"/>
      </w:tblGrid>
      <w:tr w:rsidR="00DC3A60" w:rsidRPr="002E2349" w:rsidTr="00801D3A">
        <w:trPr>
          <w:trHeight w:val="424"/>
        </w:trPr>
        <w:tc>
          <w:tcPr>
            <w:tcW w:w="704" w:type="dxa"/>
            <w:vMerge w:val="restart"/>
          </w:tcPr>
          <w:p w:rsidR="00FF7FE5" w:rsidRPr="002E2349" w:rsidRDefault="00FF7FE5" w:rsidP="00801D3A">
            <w:pPr>
              <w:widowControl w:val="0"/>
              <w:ind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bookmarkStart w:id="11" w:name="_Hlk117615949"/>
          </w:p>
          <w:p w:rsidR="00DC3A60" w:rsidRPr="002E2349" w:rsidRDefault="00DC3A60" w:rsidP="00801D3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№</w:t>
            </w:r>
          </w:p>
          <w:p w:rsidR="00DC3A60" w:rsidRPr="002E2349" w:rsidRDefault="00DC3A60" w:rsidP="00801D3A">
            <w:pPr>
              <w:widowControl w:val="0"/>
              <w:tabs>
                <w:tab w:val="left" w:pos="309"/>
              </w:tabs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п/п</w:t>
            </w:r>
          </w:p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1907" w:type="dxa"/>
            <w:vMerge w:val="restart"/>
          </w:tcPr>
          <w:p w:rsidR="00FF7FE5" w:rsidRPr="002E2349" w:rsidRDefault="00FF7FE5" w:rsidP="00801D3A">
            <w:pPr>
              <w:spacing w:after="225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Па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1"/>
                <w:w w:val="99"/>
                <w:lang w:val="ru-RU"/>
              </w:rPr>
              <w:t>р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а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м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е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1"/>
                <w:w w:val="99"/>
                <w:lang w:val="ru-RU"/>
              </w:rPr>
              <w:t>тр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ы со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-2"/>
                <w:lang w:val="ru-RU"/>
              </w:rPr>
              <w:t>о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ве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2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-3"/>
                <w:lang w:val="ru-RU"/>
              </w:rPr>
              <w:t>с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в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и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я</w:t>
            </w:r>
          </w:p>
        </w:tc>
        <w:tc>
          <w:tcPr>
            <w:tcW w:w="2126" w:type="dxa"/>
            <w:gridSpan w:val="3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Степень соответствия</w:t>
            </w:r>
          </w:p>
        </w:tc>
      </w:tr>
      <w:tr w:rsidR="00DC3A60" w:rsidRPr="002E2349" w:rsidTr="00801D3A">
        <w:trPr>
          <w:trHeight w:val="70"/>
        </w:trPr>
        <w:tc>
          <w:tcPr>
            <w:tcW w:w="704" w:type="dxa"/>
            <w:vMerge/>
          </w:tcPr>
          <w:p w:rsidR="00DC3A60" w:rsidRPr="002E2349" w:rsidRDefault="00DC3A60" w:rsidP="00801D3A">
            <w:pPr>
              <w:widowControl w:val="0"/>
              <w:ind w:left="36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  <w:vMerge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709" w:type="dxa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708" w:type="dxa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</w:tr>
      <w:bookmarkEnd w:id="11"/>
      <w:tr w:rsidR="00DC3A60" w:rsidRPr="002E2349" w:rsidTr="00801D3A">
        <w:trPr>
          <w:trHeight w:val="70"/>
        </w:trPr>
        <w:tc>
          <w:tcPr>
            <w:tcW w:w="704" w:type="dxa"/>
          </w:tcPr>
          <w:p w:rsidR="00DC3A60" w:rsidRPr="002E2349" w:rsidRDefault="00801D3A" w:rsidP="00801D3A">
            <w:pPr>
              <w:widowControl w:val="0"/>
              <w:ind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11907" w:type="dxa"/>
          </w:tcPr>
          <w:p w:rsidR="00DC3A60" w:rsidRPr="002E2349" w:rsidRDefault="00DC3A60" w:rsidP="00801D3A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Повышение качества управления в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19082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ДОУ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  <w:p w:rsidR="00DC3A60" w:rsidRPr="002E2349" w:rsidRDefault="00DC3A60" w:rsidP="00F302CF">
            <w:pPr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801D3A">
        <w:trPr>
          <w:trHeight w:val="70"/>
        </w:trPr>
        <w:tc>
          <w:tcPr>
            <w:tcW w:w="704" w:type="dxa"/>
          </w:tcPr>
          <w:p w:rsidR="00DC3A60" w:rsidRPr="002E2349" w:rsidRDefault="00DC3A60" w:rsidP="00801D3A">
            <w:pPr>
              <w:widowControl w:val="0"/>
              <w:ind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Наличие у руководителя ДОУ требуемого профессионального образования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801D3A">
        <w:trPr>
          <w:trHeight w:val="70"/>
        </w:trPr>
        <w:tc>
          <w:tcPr>
            <w:tcW w:w="704" w:type="dxa"/>
          </w:tcPr>
          <w:p w:rsidR="00DC3A60" w:rsidRPr="002E2349" w:rsidRDefault="00DC3A60" w:rsidP="00801D3A">
            <w:pPr>
              <w:widowControl w:val="0"/>
              <w:ind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Разработанность и функционирование ВСОКО в ДОУ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801D3A">
        <w:trPr>
          <w:trHeight w:val="70"/>
        </w:trPr>
        <w:tc>
          <w:tcPr>
            <w:tcW w:w="704" w:type="dxa"/>
          </w:tcPr>
          <w:p w:rsidR="00DC3A60" w:rsidRPr="002E2349" w:rsidRDefault="00DC3A60" w:rsidP="00801D3A">
            <w:pPr>
              <w:widowControl w:val="0"/>
              <w:ind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Наличие программы развития ДОУ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</w:tbl>
    <w:p w:rsidR="00DC3A60" w:rsidRPr="002E2349" w:rsidRDefault="00DC3A60" w:rsidP="00DC3A60">
      <w:pPr>
        <w:tabs>
          <w:tab w:val="left" w:pos="7725"/>
        </w:tabs>
        <w:jc w:val="both"/>
        <w:rPr>
          <w:rFonts w:ascii="Times New Roman" w:hAnsi="Times New Roman" w:cs="Times New Roman"/>
          <w:color w:val="auto"/>
          <w:lang w:val="ru-RU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</w:rPr>
      </w:pPr>
    </w:p>
    <w:p w:rsidR="00FF7FE5" w:rsidRPr="002E2349" w:rsidRDefault="00FF7FE5" w:rsidP="00DC3A60">
      <w:pPr>
        <w:jc w:val="both"/>
        <w:rPr>
          <w:rFonts w:ascii="Times New Roman" w:hAnsi="Times New Roman" w:cs="Times New Roman"/>
          <w:color w:val="auto"/>
        </w:rPr>
      </w:pPr>
    </w:p>
    <w:p w:rsidR="00FF7FE5" w:rsidRPr="002E2349" w:rsidRDefault="00FF7FE5" w:rsidP="00DC3A60">
      <w:pPr>
        <w:jc w:val="both"/>
        <w:rPr>
          <w:rFonts w:ascii="Times New Roman" w:hAnsi="Times New Roman" w:cs="Times New Roman"/>
          <w:color w:val="auto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</w:rPr>
      </w:pPr>
    </w:p>
    <w:p w:rsidR="00DC3A60" w:rsidRPr="002E2349" w:rsidRDefault="00DC3A60" w:rsidP="00DC3A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DC3A60" w:rsidRPr="002E2349" w:rsidRDefault="00DC3A60" w:rsidP="00DC3A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DC3A60" w:rsidRPr="002E2349" w:rsidRDefault="00DC3A60" w:rsidP="00DC3A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801D3A" w:rsidRPr="002E2349" w:rsidRDefault="00801D3A" w:rsidP="00DC3A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801D3A" w:rsidRPr="002E2349" w:rsidRDefault="00801D3A" w:rsidP="00DC3A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801D3A" w:rsidRPr="002E2349" w:rsidRDefault="00801D3A" w:rsidP="00DC3A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DC3A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801D3A" w:rsidRPr="002E2349" w:rsidRDefault="00801D3A" w:rsidP="00DC3A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DC3A60" w:rsidRPr="002E2349" w:rsidRDefault="00DC3A60" w:rsidP="00F21506">
      <w:pPr>
        <w:autoSpaceDE w:val="0"/>
        <w:autoSpaceDN w:val="0"/>
        <w:adjustRightInd w:val="0"/>
        <w:ind w:right="494"/>
        <w:jc w:val="right"/>
        <w:rPr>
          <w:rFonts w:ascii="Times New Roman" w:hAnsi="Times New Roman" w:cs="Times New Roman"/>
          <w:color w:val="auto"/>
          <w:lang w:val="ru-RU"/>
        </w:rPr>
      </w:pPr>
      <w:r w:rsidRPr="002E2349">
        <w:rPr>
          <w:rFonts w:ascii="Times New Roman" w:hAnsi="Times New Roman" w:cs="Times New Roman"/>
          <w:color w:val="auto"/>
          <w:lang w:val="ru-RU"/>
        </w:rPr>
        <w:lastRenderedPageBreak/>
        <w:t>Приложение №</w:t>
      </w:r>
      <w:r w:rsidR="00801D3A" w:rsidRPr="002E2349">
        <w:rPr>
          <w:rFonts w:ascii="Times New Roman" w:hAnsi="Times New Roman" w:cs="Times New Roman"/>
          <w:color w:val="auto"/>
          <w:lang w:val="ru-RU"/>
        </w:rPr>
        <w:t xml:space="preserve"> 8</w:t>
      </w:r>
    </w:p>
    <w:p w:rsidR="00801D3A" w:rsidRPr="002E2349" w:rsidRDefault="00801D3A" w:rsidP="00DC3A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DC3A60" w:rsidRPr="002E2349" w:rsidRDefault="00DC3A60" w:rsidP="00801D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2E2349">
        <w:rPr>
          <w:rFonts w:ascii="Times New Roman" w:hAnsi="Times New Roman" w:cs="Times New Roman"/>
          <w:b/>
          <w:bCs/>
          <w:color w:val="auto"/>
          <w:lang w:val="ru-RU"/>
        </w:rPr>
        <w:t>Оценка материально-технического обеспечения ООП ДОУ</w:t>
      </w:r>
    </w:p>
    <w:p w:rsidR="00801D3A" w:rsidRPr="002E2349" w:rsidRDefault="00801D3A" w:rsidP="00801D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DC3A60" w:rsidRPr="002E2349" w:rsidRDefault="00DC3A60" w:rsidP="00DC3A60">
      <w:pPr>
        <w:spacing w:after="225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2E2349">
        <w:rPr>
          <w:rFonts w:ascii="Times New Roman" w:eastAsia="Calibri" w:hAnsi="Times New Roman" w:cs="Times New Roman"/>
          <w:color w:val="auto"/>
          <w:lang w:val="ru-RU"/>
        </w:rPr>
        <w:t>Баллы: 0 – не соответствует, 1 – частично соответствует, 2 – полностью соответствует</w:t>
      </w:r>
    </w:p>
    <w:tbl>
      <w:tblPr>
        <w:tblStyle w:val="a4"/>
        <w:tblW w:w="0" w:type="auto"/>
        <w:tblLook w:val="04A0"/>
      </w:tblPr>
      <w:tblGrid>
        <w:gridCol w:w="704"/>
        <w:gridCol w:w="11907"/>
        <w:gridCol w:w="709"/>
        <w:gridCol w:w="709"/>
        <w:gridCol w:w="708"/>
      </w:tblGrid>
      <w:tr w:rsidR="00DC3A60" w:rsidRPr="002E2349" w:rsidTr="00801D3A">
        <w:trPr>
          <w:trHeight w:val="424"/>
        </w:trPr>
        <w:tc>
          <w:tcPr>
            <w:tcW w:w="704" w:type="dxa"/>
            <w:vMerge w:val="restart"/>
          </w:tcPr>
          <w:p w:rsidR="00FF7FE5" w:rsidRPr="002E2349" w:rsidRDefault="00FF7FE5" w:rsidP="00801D3A">
            <w:pPr>
              <w:widowControl w:val="0"/>
              <w:ind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  <w:p w:rsidR="00DC3A60" w:rsidRPr="002E2349" w:rsidRDefault="00DC3A60" w:rsidP="00801D3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№</w:t>
            </w:r>
          </w:p>
          <w:p w:rsidR="00DC3A60" w:rsidRPr="002E2349" w:rsidRDefault="00DC3A60" w:rsidP="00801D3A">
            <w:pPr>
              <w:widowControl w:val="0"/>
              <w:tabs>
                <w:tab w:val="left" w:pos="309"/>
              </w:tabs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п/п</w:t>
            </w:r>
          </w:p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1907" w:type="dxa"/>
            <w:vMerge w:val="restart"/>
          </w:tcPr>
          <w:p w:rsidR="00FF7FE5" w:rsidRPr="002E2349" w:rsidRDefault="00FF7FE5" w:rsidP="00801D3A">
            <w:pPr>
              <w:spacing w:after="225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Па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1"/>
                <w:w w:val="99"/>
                <w:lang w:val="ru-RU"/>
              </w:rPr>
              <w:t>р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а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м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е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1"/>
                <w:w w:val="99"/>
                <w:lang w:val="ru-RU"/>
              </w:rPr>
              <w:t>тр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ы со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-2"/>
                <w:lang w:val="ru-RU"/>
              </w:rPr>
              <w:t>о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ве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2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-3"/>
                <w:lang w:val="ru-RU"/>
              </w:rPr>
              <w:t>с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в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и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я</w:t>
            </w:r>
          </w:p>
        </w:tc>
        <w:tc>
          <w:tcPr>
            <w:tcW w:w="2126" w:type="dxa"/>
            <w:gridSpan w:val="3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Степень соответствия</w:t>
            </w:r>
          </w:p>
        </w:tc>
      </w:tr>
      <w:tr w:rsidR="00DC3A60" w:rsidRPr="002E2349" w:rsidTr="00801D3A">
        <w:trPr>
          <w:trHeight w:val="70"/>
        </w:trPr>
        <w:tc>
          <w:tcPr>
            <w:tcW w:w="704" w:type="dxa"/>
            <w:vMerge/>
          </w:tcPr>
          <w:p w:rsidR="00DC3A60" w:rsidRPr="002E2349" w:rsidRDefault="00DC3A60" w:rsidP="00801D3A">
            <w:pPr>
              <w:widowControl w:val="0"/>
              <w:ind w:left="36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  <w:vMerge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709" w:type="dxa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708" w:type="dxa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</w:tr>
      <w:tr w:rsidR="00DC3A60" w:rsidRPr="002E2349" w:rsidTr="00801D3A">
        <w:trPr>
          <w:trHeight w:val="70"/>
        </w:trPr>
        <w:tc>
          <w:tcPr>
            <w:tcW w:w="704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801D3A">
        <w:trPr>
          <w:trHeight w:val="70"/>
        </w:trPr>
        <w:tc>
          <w:tcPr>
            <w:tcW w:w="704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Обеспеченность ООП учебно-методическими комплектами, оборудованием, специальным оснащением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801D3A">
        <w:trPr>
          <w:trHeight w:val="70"/>
        </w:trPr>
        <w:tc>
          <w:tcPr>
            <w:tcW w:w="704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801D3A">
        <w:trPr>
          <w:trHeight w:val="70"/>
        </w:trPr>
        <w:tc>
          <w:tcPr>
            <w:tcW w:w="704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801D3A">
        <w:trPr>
          <w:trHeight w:val="70"/>
        </w:trPr>
        <w:tc>
          <w:tcPr>
            <w:tcW w:w="704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Соответствие предметно-пространственной среды требованиям</w:t>
            </w:r>
            <w:r w:rsidR="00A21EDA"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ФГОС ДО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</w:tbl>
    <w:p w:rsidR="00DC3A60" w:rsidRPr="002E2349" w:rsidRDefault="00DC3A60" w:rsidP="00DC3A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801D3A" w:rsidRPr="002E2349" w:rsidRDefault="00801D3A" w:rsidP="00DC3A60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801D3A" w:rsidRPr="002E2349" w:rsidRDefault="00801D3A" w:rsidP="00DC3A60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801D3A" w:rsidRPr="002E2349" w:rsidRDefault="00801D3A" w:rsidP="00DC3A60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DC3A60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DC3A60" w:rsidRPr="002E2349" w:rsidRDefault="00DC3A60" w:rsidP="00DC3A60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DC3A60" w:rsidRPr="002E2349" w:rsidRDefault="00DC3A60" w:rsidP="00F21506">
      <w:pPr>
        <w:autoSpaceDE w:val="0"/>
        <w:autoSpaceDN w:val="0"/>
        <w:adjustRightInd w:val="0"/>
        <w:ind w:right="494"/>
        <w:jc w:val="right"/>
        <w:rPr>
          <w:rFonts w:ascii="Times New Roman" w:hAnsi="Times New Roman" w:cs="Times New Roman"/>
          <w:color w:val="auto"/>
          <w:lang w:val="ru-RU"/>
        </w:rPr>
      </w:pPr>
      <w:r w:rsidRPr="002E2349">
        <w:rPr>
          <w:rFonts w:ascii="Times New Roman" w:hAnsi="Times New Roman" w:cs="Times New Roman"/>
          <w:color w:val="auto"/>
          <w:lang w:val="ru-RU"/>
        </w:rPr>
        <w:lastRenderedPageBreak/>
        <w:tab/>
        <w:t>Приложение №</w:t>
      </w:r>
      <w:r w:rsidR="00801D3A" w:rsidRPr="002E2349">
        <w:rPr>
          <w:rFonts w:ascii="Times New Roman" w:hAnsi="Times New Roman" w:cs="Times New Roman"/>
          <w:color w:val="auto"/>
          <w:lang w:val="ru-RU"/>
        </w:rPr>
        <w:t xml:space="preserve"> 9</w:t>
      </w:r>
    </w:p>
    <w:p w:rsidR="00DC3A60" w:rsidRPr="002E2349" w:rsidRDefault="00DC3A60" w:rsidP="00801D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2E2349">
        <w:rPr>
          <w:rFonts w:ascii="Times New Roman" w:hAnsi="Times New Roman" w:cs="Times New Roman"/>
          <w:b/>
          <w:bCs/>
          <w:color w:val="auto"/>
          <w:lang w:val="ru-RU"/>
        </w:rPr>
        <w:t>Оценка качества финансовых условий</w:t>
      </w:r>
    </w:p>
    <w:p w:rsidR="00801D3A" w:rsidRPr="002E2349" w:rsidRDefault="00801D3A" w:rsidP="00DC3A60">
      <w:pPr>
        <w:spacing w:after="225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DC3A60" w:rsidRPr="002E2349" w:rsidRDefault="00DC3A60" w:rsidP="00DC3A60">
      <w:pPr>
        <w:spacing w:after="225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2E2349">
        <w:rPr>
          <w:rFonts w:ascii="Times New Roman" w:eastAsia="Calibri" w:hAnsi="Times New Roman" w:cs="Times New Roman"/>
          <w:color w:val="auto"/>
          <w:lang w:val="ru-RU"/>
        </w:rPr>
        <w:t>Баллы: 0 – не соответствует, 1 – частично соответствует, 2 – полностью соответствует</w:t>
      </w:r>
    </w:p>
    <w:p w:rsidR="00DC3A60" w:rsidRPr="002E2349" w:rsidRDefault="00DC3A60" w:rsidP="00DC3A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lang w:val="ru-RU"/>
        </w:rPr>
      </w:pPr>
    </w:p>
    <w:tbl>
      <w:tblPr>
        <w:tblStyle w:val="a4"/>
        <w:tblW w:w="0" w:type="auto"/>
        <w:tblLook w:val="04A0"/>
      </w:tblPr>
      <w:tblGrid>
        <w:gridCol w:w="704"/>
        <w:gridCol w:w="11907"/>
        <w:gridCol w:w="709"/>
        <w:gridCol w:w="709"/>
        <w:gridCol w:w="708"/>
      </w:tblGrid>
      <w:tr w:rsidR="00DC3A60" w:rsidRPr="002E2349" w:rsidTr="00801D3A">
        <w:trPr>
          <w:trHeight w:val="424"/>
        </w:trPr>
        <w:tc>
          <w:tcPr>
            <w:tcW w:w="704" w:type="dxa"/>
            <w:vMerge w:val="restart"/>
          </w:tcPr>
          <w:p w:rsidR="00FF7FE5" w:rsidRPr="002E2349" w:rsidRDefault="00FF7FE5" w:rsidP="00801D3A">
            <w:pPr>
              <w:widowControl w:val="0"/>
              <w:ind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  <w:p w:rsidR="00DC3A60" w:rsidRPr="002E2349" w:rsidRDefault="00DC3A60" w:rsidP="00801D3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№</w:t>
            </w:r>
          </w:p>
          <w:p w:rsidR="00DC3A60" w:rsidRPr="002E2349" w:rsidRDefault="00DC3A60" w:rsidP="00801D3A">
            <w:pPr>
              <w:widowControl w:val="0"/>
              <w:tabs>
                <w:tab w:val="left" w:pos="309"/>
              </w:tabs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п/п</w:t>
            </w:r>
          </w:p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1907" w:type="dxa"/>
            <w:vMerge w:val="restart"/>
          </w:tcPr>
          <w:p w:rsidR="00FF7FE5" w:rsidRPr="002E2349" w:rsidRDefault="00FF7FE5" w:rsidP="00801D3A">
            <w:pPr>
              <w:spacing w:after="225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Па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1"/>
                <w:w w:val="99"/>
                <w:lang w:val="ru-RU"/>
              </w:rPr>
              <w:t>р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а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м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е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1"/>
                <w:w w:val="99"/>
                <w:lang w:val="ru-RU"/>
              </w:rPr>
              <w:t>тр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ы со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-2"/>
                <w:lang w:val="ru-RU"/>
              </w:rPr>
              <w:t>о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ве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2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spacing w:val="-3"/>
                <w:lang w:val="ru-RU"/>
              </w:rPr>
              <w:t>с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т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в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w w:val="99"/>
                <w:lang w:val="ru-RU"/>
              </w:rPr>
              <w:t>и</w:t>
            </w:r>
            <w:r w:rsidRPr="002E2349"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  <w:t>я</w:t>
            </w:r>
          </w:p>
        </w:tc>
        <w:tc>
          <w:tcPr>
            <w:tcW w:w="2126" w:type="dxa"/>
            <w:gridSpan w:val="3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Степень соответствия</w:t>
            </w:r>
          </w:p>
        </w:tc>
      </w:tr>
      <w:tr w:rsidR="00DC3A60" w:rsidRPr="002E2349" w:rsidTr="00801D3A">
        <w:trPr>
          <w:trHeight w:val="70"/>
        </w:trPr>
        <w:tc>
          <w:tcPr>
            <w:tcW w:w="704" w:type="dxa"/>
            <w:vMerge/>
          </w:tcPr>
          <w:p w:rsidR="00DC3A60" w:rsidRPr="002E2349" w:rsidRDefault="00DC3A60" w:rsidP="00801D3A">
            <w:pPr>
              <w:widowControl w:val="0"/>
              <w:ind w:left="362" w:right="-20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  <w:vMerge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709" w:type="dxa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708" w:type="dxa"/>
          </w:tcPr>
          <w:p w:rsidR="00DC3A60" w:rsidRPr="002E2349" w:rsidRDefault="00DC3A60" w:rsidP="00801D3A">
            <w:pPr>
              <w:spacing w:after="22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</w:tr>
      <w:tr w:rsidR="00DC3A60" w:rsidRPr="002E2349" w:rsidTr="00801D3A">
        <w:trPr>
          <w:trHeight w:val="70"/>
        </w:trPr>
        <w:tc>
          <w:tcPr>
            <w:tcW w:w="704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A21EDA" w:rsidP="00801D3A">
            <w:pPr>
              <w:widowControl w:val="0"/>
              <w:ind w:left="42" w:right="-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е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временное и в полном объе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м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 ра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з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щ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ение ф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ин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н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сов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ы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 до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3"/>
                <w:lang w:val="ru-RU"/>
              </w:rPr>
              <w:t>к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-6"/>
                <w:lang w:val="ru-RU"/>
              </w:rPr>
              <w:t>у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м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н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тов 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и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отче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н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 xml:space="preserve"> н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 о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ф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ци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л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ь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н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ом 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с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ай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е 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Д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801D3A">
        <w:trPr>
          <w:trHeight w:val="596"/>
        </w:trPr>
        <w:tc>
          <w:tcPr>
            <w:tcW w:w="704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A21EDA" w:rsidP="00F302CF">
            <w:pPr>
              <w:spacing w:after="225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Н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ачислен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и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е 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з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арпла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ы соо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2"/>
                <w:lang w:val="ru-RU"/>
              </w:rPr>
              <w:t>в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>у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>е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т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2"/>
                <w:lang w:val="ru-RU"/>
              </w:rPr>
              <w:t xml:space="preserve"> П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оложе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н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ю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 системе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 xml:space="preserve"> 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>пл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аты 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>т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2"/>
                <w:lang w:val="ru-RU"/>
              </w:rPr>
              <w:t>р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у</w:t>
            </w:r>
            <w:r w:rsidR="001716D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да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801D3A">
        <w:trPr>
          <w:trHeight w:val="70"/>
        </w:trPr>
        <w:tc>
          <w:tcPr>
            <w:tcW w:w="704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A21EDA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С</w:t>
            </w:r>
            <w:r w:rsidR="00DC3A60" w:rsidRPr="002E2349">
              <w:rPr>
                <w:rFonts w:ascii="Times New Roman" w:hAnsi="Times New Roman" w:cs="Times New Roman"/>
                <w:color w:val="auto"/>
                <w:lang w:val="ru-RU"/>
              </w:rPr>
              <w:t>тимулирующий фонд учреждения обеспечивает повышение качества реализации образовательной программы</w:t>
            </w:r>
          </w:p>
          <w:p w:rsidR="00DC3A60" w:rsidRPr="002E2349" w:rsidRDefault="00DC3A60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801D3A">
        <w:trPr>
          <w:trHeight w:val="70"/>
        </w:trPr>
        <w:tc>
          <w:tcPr>
            <w:tcW w:w="704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A21EDA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В</w:t>
            </w:r>
            <w:r w:rsidR="00DC3A60"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смете расходов заложены и использованы средства на учебно- методическое обеспечение образовательной программы 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  <w:tr w:rsidR="00DC3A60" w:rsidRPr="002E2349" w:rsidTr="00801D3A">
        <w:trPr>
          <w:trHeight w:val="70"/>
        </w:trPr>
        <w:tc>
          <w:tcPr>
            <w:tcW w:w="704" w:type="dxa"/>
          </w:tcPr>
          <w:p w:rsidR="00DC3A60" w:rsidRPr="002E2349" w:rsidRDefault="00DC3A60" w:rsidP="00F302CF">
            <w:pPr>
              <w:widowControl w:val="0"/>
              <w:ind w:left="362" w:right="-20"/>
              <w:jc w:val="both"/>
              <w:rPr>
                <w:rFonts w:ascii="Times New Roman" w:eastAsia="BBTUJ+TimesNewRomanPSMT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907" w:type="dxa"/>
          </w:tcPr>
          <w:p w:rsidR="00DC3A60" w:rsidRPr="002E2349" w:rsidRDefault="0038617B" w:rsidP="00F3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В</w:t>
            </w:r>
            <w:r w:rsidR="00DC3A60"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смете расходов заложены и использованы средства на игровое и спортивное оборудование</w:t>
            </w: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DC3A60" w:rsidRPr="002E2349" w:rsidRDefault="00DC3A60" w:rsidP="00F302CF">
            <w:pPr>
              <w:spacing w:after="225"/>
              <w:jc w:val="both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</w:tr>
    </w:tbl>
    <w:p w:rsidR="00DC3A60" w:rsidRPr="002E2349" w:rsidRDefault="00DC3A60" w:rsidP="00DC3A60">
      <w:pPr>
        <w:tabs>
          <w:tab w:val="left" w:pos="8310"/>
        </w:tabs>
        <w:jc w:val="both"/>
        <w:rPr>
          <w:rFonts w:ascii="Times New Roman" w:hAnsi="Times New Roman" w:cs="Times New Roman"/>
          <w:color w:val="auto"/>
          <w:lang w:val="ru-RU"/>
        </w:rPr>
      </w:pPr>
    </w:p>
    <w:p w:rsidR="009C1E6A" w:rsidRPr="002E2349" w:rsidRDefault="009C1E6A" w:rsidP="007F6C93">
      <w:pPr>
        <w:jc w:val="center"/>
        <w:rPr>
          <w:color w:val="auto"/>
          <w:lang w:val="ru-RU"/>
        </w:rPr>
      </w:pPr>
    </w:p>
    <w:p w:rsidR="0031129F" w:rsidRPr="002E2349" w:rsidRDefault="0031129F" w:rsidP="007F6C93">
      <w:pPr>
        <w:jc w:val="center"/>
        <w:rPr>
          <w:color w:val="auto"/>
          <w:lang w:val="ru-RU"/>
        </w:rPr>
      </w:pPr>
    </w:p>
    <w:p w:rsidR="0031129F" w:rsidRPr="002E2349" w:rsidRDefault="0031129F" w:rsidP="007F6C93">
      <w:pPr>
        <w:jc w:val="center"/>
        <w:rPr>
          <w:color w:val="auto"/>
          <w:lang w:val="ru-RU"/>
        </w:rPr>
      </w:pPr>
    </w:p>
    <w:p w:rsidR="0031129F" w:rsidRPr="002E2349" w:rsidRDefault="0031129F" w:rsidP="007F6C93">
      <w:pPr>
        <w:jc w:val="center"/>
        <w:rPr>
          <w:color w:val="auto"/>
          <w:lang w:val="ru-RU"/>
        </w:rPr>
      </w:pPr>
    </w:p>
    <w:p w:rsidR="0031129F" w:rsidRPr="002E2349" w:rsidRDefault="0031129F" w:rsidP="007F6C93">
      <w:pPr>
        <w:jc w:val="center"/>
        <w:rPr>
          <w:color w:val="auto"/>
          <w:lang w:val="ru-RU"/>
        </w:rPr>
      </w:pPr>
    </w:p>
    <w:p w:rsidR="0031129F" w:rsidRPr="002E2349" w:rsidRDefault="0031129F" w:rsidP="007F6C93">
      <w:pPr>
        <w:jc w:val="center"/>
        <w:rPr>
          <w:color w:val="auto"/>
          <w:lang w:val="ru-RU"/>
        </w:rPr>
      </w:pPr>
    </w:p>
    <w:p w:rsidR="0031129F" w:rsidRPr="002E2349" w:rsidRDefault="0031129F" w:rsidP="007F6C93">
      <w:pPr>
        <w:jc w:val="center"/>
        <w:rPr>
          <w:color w:val="auto"/>
          <w:lang w:val="ru-RU"/>
        </w:rPr>
      </w:pPr>
    </w:p>
    <w:p w:rsidR="0031129F" w:rsidRPr="002E2349" w:rsidRDefault="0031129F" w:rsidP="007F6C93">
      <w:pPr>
        <w:jc w:val="center"/>
        <w:rPr>
          <w:color w:val="auto"/>
          <w:lang w:val="ru-RU"/>
        </w:rPr>
      </w:pPr>
    </w:p>
    <w:p w:rsidR="00F21506" w:rsidRPr="002E2349" w:rsidRDefault="00F21506" w:rsidP="007F6C93">
      <w:pPr>
        <w:jc w:val="center"/>
        <w:rPr>
          <w:color w:val="auto"/>
          <w:lang w:val="ru-RU"/>
        </w:rPr>
      </w:pPr>
    </w:p>
    <w:p w:rsidR="0031129F" w:rsidRPr="002E2349" w:rsidRDefault="0031129F" w:rsidP="007F6C93">
      <w:pPr>
        <w:jc w:val="center"/>
        <w:rPr>
          <w:color w:val="auto"/>
          <w:lang w:val="ru-RU"/>
        </w:rPr>
      </w:pPr>
    </w:p>
    <w:p w:rsidR="00F21506" w:rsidRPr="002E2349" w:rsidRDefault="00F21506" w:rsidP="00F758B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F21506">
      <w:pPr>
        <w:autoSpaceDE w:val="0"/>
        <w:autoSpaceDN w:val="0"/>
        <w:adjustRightInd w:val="0"/>
        <w:ind w:right="494"/>
        <w:jc w:val="right"/>
        <w:rPr>
          <w:rFonts w:ascii="Times New Roman" w:hAnsi="Times New Roman" w:cs="Times New Roman"/>
          <w:color w:val="auto"/>
          <w:lang w:val="ru-RU"/>
        </w:rPr>
      </w:pPr>
      <w:r w:rsidRPr="002E2349">
        <w:rPr>
          <w:rFonts w:ascii="Times New Roman" w:hAnsi="Times New Roman" w:cs="Times New Roman"/>
          <w:color w:val="auto"/>
          <w:lang w:val="ru-RU"/>
        </w:rPr>
        <w:t xml:space="preserve">Приложение № </w:t>
      </w:r>
      <w:r w:rsidR="00AA312E" w:rsidRPr="002E2349">
        <w:rPr>
          <w:rFonts w:ascii="Times New Roman" w:hAnsi="Times New Roman" w:cs="Times New Roman"/>
          <w:color w:val="auto"/>
          <w:lang w:val="ru-RU"/>
        </w:rPr>
        <w:t>10</w:t>
      </w:r>
    </w:p>
    <w:p w:rsidR="00F758BC" w:rsidRPr="002E2349" w:rsidRDefault="00F758BC" w:rsidP="007F6C93">
      <w:pPr>
        <w:jc w:val="center"/>
        <w:rPr>
          <w:color w:val="auto"/>
          <w:lang w:val="ru-RU"/>
        </w:rPr>
      </w:pPr>
    </w:p>
    <w:p w:rsidR="00F758BC" w:rsidRPr="002E2349" w:rsidRDefault="00F758BC" w:rsidP="00F758B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ru-RU"/>
        </w:rPr>
      </w:pPr>
      <w:r w:rsidRPr="002E2349">
        <w:rPr>
          <w:noProof/>
          <w:color w:val="auto"/>
          <w:lang w:val="ru-RU"/>
        </w:rPr>
        <w:drawing>
          <wp:inline distT="0" distB="0" distL="0" distR="0">
            <wp:extent cx="9565710" cy="601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21567" t="23471" r="19981" b="11132"/>
                    <a:stretch/>
                  </pic:blipFill>
                  <pic:spPr bwMode="auto">
                    <a:xfrm>
                      <a:off x="0" y="0"/>
                      <a:ext cx="9588757" cy="6034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758BC" w:rsidRPr="002E2349" w:rsidRDefault="00F758BC" w:rsidP="00F758B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ru-RU"/>
        </w:rPr>
      </w:pPr>
      <w:r w:rsidRPr="002E2349">
        <w:rPr>
          <w:noProof/>
          <w:color w:val="auto"/>
          <w:lang w:val="ru-RU"/>
        </w:rPr>
        <w:lastRenderedPageBreak/>
        <w:drawing>
          <wp:inline distT="0" distB="0" distL="0" distR="0">
            <wp:extent cx="9172575" cy="12462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1567" t="8600" r="22802" b="77962"/>
                    <a:stretch/>
                  </pic:blipFill>
                  <pic:spPr bwMode="auto">
                    <a:xfrm>
                      <a:off x="0" y="0"/>
                      <a:ext cx="9206251" cy="1250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46BA7" w:rsidRPr="002E2349">
        <w:rPr>
          <w:rFonts w:ascii="Times New Roman" w:hAnsi="Times New Roman" w:cs="Times New Roman"/>
          <w:color w:val="auto"/>
          <w:lang w:val="ru-RU"/>
        </w:rPr>
        <w:tab/>
      </w: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C46B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C46BA7" w:rsidRPr="002E2349" w:rsidRDefault="00C46BA7" w:rsidP="00F21506">
      <w:pPr>
        <w:autoSpaceDE w:val="0"/>
        <w:autoSpaceDN w:val="0"/>
        <w:adjustRightInd w:val="0"/>
        <w:ind w:right="494"/>
        <w:jc w:val="right"/>
        <w:rPr>
          <w:rFonts w:ascii="Times New Roman" w:hAnsi="Times New Roman" w:cs="Times New Roman"/>
          <w:color w:val="auto"/>
          <w:lang w:val="ru-RU"/>
        </w:rPr>
      </w:pPr>
      <w:r w:rsidRPr="002E2349">
        <w:rPr>
          <w:rFonts w:ascii="Times New Roman" w:hAnsi="Times New Roman" w:cs="Times New Roman"/>
          <w:color w:val="auto"/>
          <w:lang w:val="ru-RU"/>
        </w:rPr>
        <w:lastRenderedPageBreak/>
        <w:t xml:space="preserve">Приложение № </w:t>
      </w:r>
      <w:r w:rsidR="00AA312E" w:rsidRPr="002E2349">
        <w:rPr>
          <w:rFonts w:ascii="Times New Roman" w:hAnsi="Times New Roman" w:cs="Times New Roman"/>
          <w:color w:val="auto"/>
          <w:lang w:val="ru-RU"/>
        </w:rPr>
        <w:t>11</w:t>
      </w:r>
    </w:p>
    <w:p w:rsidR="00C46BA7" w:rsidRPr="002E2349" w:rsidRDefault="00C46BA7" w:rsidP="00C46B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C46BA7" w:rsidRPr="002E2349" w:rsidRDefault="00C46BA7" w:rsidP="00C46B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2E2349">
        <w:rPr>
          <w:rFonts w:ascii="Times New Roman" w:hAnsi="Times New Roman" w:cs="Times New Roman"/>
          <w:b/>
          <w:bCs/>
          <w:color w:val="auto"/>
          <w:lang w:val="ru-RU"/>
        </w:rPr>
        <w:t>Анализ здоровья (динамики) воспитанников</w:t>
      </w:r>
    </w:p>
    <w:p w:rsidR="00C46BA7" w:rsidRPr="002E2349" w:rsidRDefault="00C46BA7" w:rsidP="007F6C93">
      <w:pPr>
        <w:jc w:val="center"/>
        <w:rPr>
          <w:color w:val="auto"/>
          <w:sz w:val="16"/>
          <w:szCs w:val="16"/>
          <w:lang w:val="ru-RU"/>
        </w:rPr>
      </w:pPr>
    </w:p>
    <w:tbl>
      <w:tblPr>
        <w:tblStyle w:val="a4"/>
        <w:tblW w:w="14737" w:type="dxa"/>
        <w:tblLook w:val="04A0"/>
      </w:tblPr>
      <w:tblGrid>
        <w:gridCol w:w="704"/>
        <w:gridCol w:w="3400"/>
        <w:gridCol w:w="7797"/>
        <w:gridCol w:w="709"/>
        <w:gridCol w:w="709"/>
        <w:gridCol w:w="709"/>
        <w:gridCol w:w="709"/>
      </w:tblGrid>
      <w:tr w:rsidR="009D10D3" w:rsidRPr="002E2349" w:rsidTr="00BF2AFB">
        <w:trPr>
          <w:trHeight w:val="565"/>
        </w:trPr>
        <w:tc>
          <w:tcPr>
            <w:tcW w:w="704" w:type="dxa"/>
            <w:vMerge w:val="restart"/>
          </w:tcPr>
          <w:p w:rsidR="009D10D3" w:rsidRPr="002E2349" w:rsidRDefault="009D10D3" w:rsidP="00C46BA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№</w:t>
            </w:r>
          </w:p>
          <w:p w:rsidR="009D10D3" w:rsidRPr="002E2349" w:rsidRDefault="009D10D3" w:rsidP="00C46B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8"/>
                <w:szCs w:val="8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п/п</w:t>
            </w:r>
          </w:p>
          <w:p w:rsidR="009D10D3" w:rsidRPr="002E2349" w:rsidRDefault="009D10D3" w:rsidP="00C46BA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8"/>
                <w:szCs w:val="8"/>
                <w:lang w:val="ru-RU"/>
              </w:rPr>
            </w:pPr>
          </w:p>
        </w:tc>
        <w:tc>
          <w:tcPr>
            <w:tcW w:w="3400" w:type="dxa"/>
            <w:vMerge w:val="restart"/>
          </w:tcPr>
          <w:p w:rsidR="009D10D3" w:rsidRPr="002E2349" w:rsidRDefault="009D10D3" w:rsidP="00C46B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Показатели</w:t>
            </w:r>
          </w:p>
        </w:tc>
        <w:tc>
          <w:tcPr>
            <w:tcW w:w="7798" w:type="dxa"/>
            <w:vMerge w:val="restart"/>
          </w:tcPr>
          <w:p w:rsidR="009D10D3" w:rsidRPr="002E2349" w:rsidRDefault="009D10D3" w:rsidP="00C46B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Критерии</w:t>
            </w:r>
          </w:p>
        </w:tc>
        <w:tc>
          <w:tcPr>
            <w:tcW w:w="2835" w:type="dxa"/>
            <w:gridSpan w:val="4"/>
          </w:tcPr>
          <w:p w:rsidR="009D10D3" w:rsidRPr="002E2349" w:rsidRDefault="009D10D3" w:rsidP="00C46B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Степень соответствия</w:t>
            </w:r>
          </w:p>
        </w:tc>
      </w:tr>
      <w:tr w:rsidR="009D10D3" w:rsidRPr="002E2349" w:rsidTr="009D10D3">
        <w:trPr>
          <w:trHeight w:val="441"/>
        </w:trPr>
        <w:tc>
          <w:tcPr>
            <w:tcW w:w="704" w:type="dxa"/>
            <w:vMerge/>
          </w:tcPr>
          <w:p w:rsidR="009D10D3" w:rsidRPr="002E2349" w:rsidRDefault="009D10D3" w:rsidP="00C46B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3400" w:type="dxa"/>
            <w:vMerge/>
          </w:tcPr>
          <w:p w:rsidR="009D10D3" w:rsidRPr="002E2349" w:rsidRDefault="009D10D3" w:rsidP="00C46B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798" w:type="dxa"/>
            <w:vMerge/>
          </w:tcPr>
          <w:p w:rsidR="009D10D3" w:rsidRPr="002E2349" w:rsidRDefault="009D10D3" w:rsidP="00C46B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9D10D3" w:rsidRPr="002E2349" w:rsidRDefault="009D10D3" w:rsidP="00C46B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0</w:t>
            </w:r>
          </w:p>
        </w:tc>
        <w:tc>
          <w:tcPr>
            <w:tcW w:w="709" w:type="dxa"/>
          </w:tcPr>
          <w:p w:rsidR="009D10D3" w:rsidRPr="002E2349" w:rsidRDefault="009D10D3" w:rsidP="00C46B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709" w:type="dxa"/>
          </w:tcPr>
          <w:p w:rsidR="009D10D3" w:rsidRPr="002E2349" w:rsidRDefault="009D10D3" w:rsidP="00C46B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709" w:type="dxa"/>
          </w:tcPr>
          <w:p w:rsidR="009D10D3" w:rsidRPr="002E2349" w:rsidRDefault="009D10D3" w:rsidP="00C46B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</w:tr>
      <w:tr w:rsidR="00C46BA7" w:rsidRPr="002E2349" w:rsidTr="00BF2AFB">
        <w:trPr>
          <w:trHeight w:val="298"/>
        </w:trPr>
        <w:tc>
          <w:tcPr>
            <w:tcW w:w="704" w:type="dxa"/>
          </w:tcPr>
          <w:p w:rsidR="00C46BA7" w:rsidRPr="002E2349" w:rsidRDefault="00BF2AFB" w:rsidP="00BF2AFB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3400" w:type="dxa"/>
          </w:tcPr>
          <w:p w:rsidR="00C46BA7" w:rsidRPr="002E2349" w:rsidRDefault="00C46BA7" w:rsidP="001269D9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я посещаемо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пи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та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нни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ка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и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(в ср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за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од)</w:t>
            </w:r>
          </w:p>
        </w:tc>
        <w:tc>
          <w:tcPr>
            <w:tcW w:w="7798" w:type="dxa"/>
          </w:tcPr>
          <w:p w:rsidR="00C46BA7" w:rsidRPr="002E2349" w:rsidRDefault="00C46BA7" w:rsidP="00C46BA7">
            <w:pPr>
              <w:widowControl w:val="0"/>
              <w:tabs>
                <w:tab w:val="left" w:pos="1693"/>
                <w:tab w:val="left" w:pos="2674"/>
                <w:tab w:val="left" w:pos="4307"/>
              </w:tabs>
              <w:ind w:right="-1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Кол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че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во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ab/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ей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ab/>
              <w:t>посе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щ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ab/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О</w:t>
            </w:r>
            <w:r w:rsidR="009D10D3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во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ни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4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кол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3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рабоч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6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 календар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ом го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100 %</w:t>
            </w:r>
          </w:p>
          <w:p w:rsidR="00C46BA7" w:rsidRPr="002E2349" w:rsidRDefault="00C46BA7" w:rsidP="00C46BA7">
            <w:pPr>
              <w:pStyle w:val="a5"/>
              <w:ind w:left="32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0 баллов – 0-30%</w:t>
            </w:r>
          </w:p>
          <w:p w:rsidR="00C46BA7" w:rsidRPr="002E2349" w:rsidRDefault="00C46BA7" w:rsidP="00C46BA7">
            <w:pPr>
              <w:pStyle w:val="a5"/>
              <w:ind w:left="32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1 балл – 31-60%</w:t>
            </w:r>
          </w:p>
          <w:p w:rsidR="00C46BA7" w:rsidRPr="002E2349" w:rsidRDefault="00C46BA7" w:rsidP="00C46BA7">
            <w:pPr>
              <w:pStyle w:val="a5"/>
              <w:ind w:left="32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2 балла – 61-70%</w:t>
            </w:r>
          </w:p>
          <w:p w:rsidR="00C46BA7" w:rsidRPr="002E2349" w:rsidRDefault="00C46BA7" w:rsidP="00C46BA7">
            <w:pPr>
              <w:pStyle w:val="a5"/>
              <w:ind w:left="32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3 балла – 71-80%</w:t>
            </w:r>
          </w:p>
        </w:tc>
        <w:tc>
          <w:tcPr>
            <w:tcW w:w="709" w:type="dxa"/>
          </w:tcPr>
          <w:p w:rsidR="00C46BA7" w:rsidRPr="002E2349" w:rsidRDefault="00C46BA7" w:rsidP="009D10D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C46BA7" w:rsidRPr="002E2349" w:rsidRDefault="00C46BA7" w:rsidP="009D10D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C46BA7" w:rsidRPr="002E2349" w:rsidRDefault="00C46BA7" w:rsidP="009D10D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C46BA7" w:rsidRPr="002E2349" w:rsidRDefault="00C46BA7" w:rsidP="009D10D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46BA7" w:rsidRPr="002E2349" w:rsidTr="00BF2AFB">
        <w:trPr>
          <w:trHeight w:val="282"/>
        </w:trPr>
        <w:tc>
          <w:tcPr>
            <w:tcW w:w="704" w:type="dxa"/>
          </w:tcPr>
          <w:p w:rsidR="00C46BA7" w:rsidRPr="002E2349" w:rsidRDefault="00BF2AFB" w:rsidP="00BF2AFB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3400" w:type="dxa"/>
          </w:tcPr>
          <w:p w:rsidR="00C46BA7" w:rsidRPr="002E2349" w:rsidRDefault="00C46BA7" w:rsidP="001269D9">
            <w:pPr>
              <w:widowControl w:val="0"/>
              <w:tabs>
                <w:tab w:val="left" w:pos="42"/>
                <w:tab w:val="left" w:pos="3568"/>
                <w:tab w:val="left" w:pos="4355"/>
                <w:tab w:val="left" w:pos="4866"/>
              </w:tabs>
              <w:spacing w:line="236" w:lineRule="auto"/>
              <w:ind w:right="-19" w:hanging="35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Сред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5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азатель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5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щ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ых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8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7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боле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ни 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й</w:t>
            </w:r>
            <w:r w:rsidR="001269D9"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осещ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нии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 xml:space="preserve">У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ab/>
              <w:t>од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ого во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  <w:tc>
          <w:tcPr>
            <w:tcW w:w="7798" w:type="dxa"/>
          </w:tcPr>
          <w:p w:rsidR="00C46BA7" w:rsidRPr="002E2349" w:rsidRDefault="00C46BA7" w:rsidP="00C46BA7">
            <w:pPr>
              <w:pStyle w:val="a5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Кол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че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79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ей,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8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4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щ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ых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8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79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бо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во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ни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7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7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7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алендар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ы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7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70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/ кол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во во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ни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ков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</w:p>
          <w:p w:rsidR="00C46BA7" w:rsidRPr="002E2349" w:rsidRDefault="00C46BA7" w:rsidP="00C46BA7">
            <w:pPr>
              <w:pStyle w:val="a5"/>
              <w:ind w:left="32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0 баллов – более 30</w:t>
            </w:r>
            <w:r w:rsidR="001269D9"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дней</w:t>
            </w:r>
          </w:p>
          <w:p w:rsidR="00C46BA7" w:rsidRPr="002E2349" w:rsidRDefault="00C46BA7" w:rsidP="00C46BA7">
            <w:pPr>
              <w:pStyle w:val="a5"/>
              <w:ind w:left="32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1 балл – </w:t>
            </w:r>
            <w:r w:rsidR="001269D9" w:rsidRPr="002E2349">
              <w:rPr>
                <w:rFonts w:ascii="Times New Roman" w:hAnsi="Times New Roman" w:cs="Times New Roman"/>
                <w:color w:val="auto"/>
                <w:lang w:val="ru-RU"/>
              </w:rPr>
              <w:t>более 20 дней</w:t>
            </w:r>
          </w:p>
          <w:p w:rsidR="00C46BA7" w:rsidRPr="002E2349" w:rsidRDefault="00C46BA7" w:rsidP="00C46BA7">
            <w:pPr>
              <w:pStyle w:val="a5"/>
              <w:ind w:left="32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2 балла –</w:t>
            </w:r>
            <w:r w:rsidR="001269D9" w:rsidRPr="002E2349">
              <w:rPr>
                <w:rFonts w:ascii="Times New Roman" w:hAnsi="Times New Roman" w:cs="Times New Roman"/>
                <w:color w:val="auto"/>
                <w:lang w:val="ru-RU"/>
              </w:rPr>
              <w:t>20 дней</w:t>
            </w:r>
          </w:p>
          <w:p w:rsidR="00C46BA7" w:rsidRPr="002E2349" w:rsidRDefault="00C46BA7" w:rsidP="00C46BA7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    3 балла – </w:t>
            </w:r>
            <w:r w:rsidR="001269D9" w:rsidRPr="002E2349">
              <w:rPr>
                <w:rFonts w:ascii="Times New Roman" w:hAnsi="Times New Roman" w:cs="Times New Roman"/>
                <w:color w:val="auto"/>
                <w:lang w:val="ru-RU"/>
              </w:rPr>
              <w:t>до 20 дней</w:t>
            </w:r>
          </w:p>
        </w:tc>
        <w:tc>
          <w:tcPr>
            <w:tcW w:w="709" w:type="dxa"/>
          </w:tcPr>
          <w:p w:rsidR="00C46BA7" w:rsidRPr="002E2349" w:rsidRDefault="00C46BA7" w:rsidP="00C46BA7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C46BA7" w:rsidRPr="002E2349" w:rsidRDefault="00C46BA7" w:rsidP="00C46BA7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C46BA7" w:rsidRPr="002E2349" w:rsidRDefault="00C46BA7" w:rsidP="00C46BA7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C46BA7" w:rsidRPr="002E2349" w:rsidRDefault="00C46BA7" w:rsidP="00C46BA7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46BA7" w:rsidRPr="002E2349" w:rsidTr="00BF2AFB">
        <w:trPr>
          <w:trHeight w:val="282"/>
        </w:trPr>
        <w:tc>
          <w:tcPr>
            <w:tcW w:w="704" w:type="dxa"/>
          </w:tcPr>
          <w:p w:rsidR="00C46BA7" w:rsidRPr="002E2349" w:rsidRDefault="00BF2AFB" w:rsidP="00BF2AFB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3400" w:type="dxa"/>
          </w:tcPr>
          <w:p w:rsidR="00C46BA7" w:rsidRPr="002E2349" w:rsidRDefault="00C46BA7" w:rsidP="001269D9">
            <w:pPr>
              <w:widowControl w:val="0"/>
              <w:tabs>
                <w:tab w:val="left" w:pos="2715"/>
                <w:tab w:val="left" w:pos="4279"/>
              </w:tabs>
              <w:spacing w:line="237" w:lineRule="auto"/>
              <w:ind w:right="-19" w:hanging="35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Ко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че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тво</w:t>
            </w:r>
            <w:r w:rsidR="001269D9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4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чаев</w:t>
            </w:r>
            <w:r w:rsidR="001269D9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ма во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40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40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образов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тель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9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ц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9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с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отере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43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7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дос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особ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ост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44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4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течен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4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4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4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 бо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ее</w:t>
            </w:r>
          </w:p>
          <w:p w:rsidR="00C46BA7" w:rsidRPr="002E2349" w:rsidRDefault="00C46BA7" w:rsidP="001269D9">
            <w:pPr>
              <w:pStyle w:val="a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98" w:type="dxa"/>
          </w:tcPr>
          <w:p w:rsidR="00C46BA7" w:rsidRPr="002E2349" w:rsidRDefault="001269D9" w:rsidP="00C46BA7">
            <w:pPr>
              <w:pStyle w:val="a5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3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сех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ab/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3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чаев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ab/>
              <w:t>травмат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из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ма во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ни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4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3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обра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ельном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3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ц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год</w:t>
            </w:r>
          </w:p>
          <w:p w:rsidR="001269D9" w:rsidRPr="002E2349" w:rsidRDefault="001269D9" w:rsidP="001269D9">
            <w:pPr>
              <w:pStyle w:val="a5"/>
              <w:ind w:left="32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0 баллов – более 2 случаев</w:t>
            </w:r>
          </w:p>
          <w:p w:rsidR="001269D9" w:rsidRPr="002E2349" w:rsidRDefault="001269D9" w:rsidP="001269D9">
            <w:pPr>
              <w:pStyle w:val="a5"/>
              <w:ind w:left="32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1 балл – 2 случая</w:t>
            </w:r>
          </w:p>
          <w:p w:rsidR="001269D9" w:rsidRPr="002E2349" w:rsidRDefault="001269D9" w:rsidP="001269D9">
            <w:pPr>
              <w:pStyle w:val="a5"/>
              <w:ind w:left="32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2 балла –1 случай</w:t>
            </w:r>
          </w:p>
          <w:p w:rsidR="001269D9" w:rsidRPr="002E2349" w:rsidRDefault="001269D9" w:rsidP="001269D9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    3 балла – отсутствие случаев</w:t>
            </w:r>
          </w:p>
        </w:tc>
        <w:tc>
          <w:tcPr>
            <w:tcW w:w="709" w:type="dxa"/>
          </w:tcPr>
          <w:p w:rsidR="00C46BA7" w:rsidRPr="002E2349" w:rsidRDefault="00C46BA7" w:rsidP="00C46BA7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C46BA7" w:rsidRPr="002E2349" w:rsidRDefault="00C46BA7" w:rsidP="00C46BA7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C46BA7" w:rsidRPr="002E2349" w:rsidRDefault="00C46BA7" w:rsidP="00C46BA7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C46BA7" w:rsidRPr="002E2349" w:rsidRDefault="00C46BA7" w:rsidP="00C46BA7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1269D9" w:rsidRPr="002E2349" w:rsidTr="00BF2AFB">
        <w:trPr>
          <w:trHeight w:val="282"/>
        </w:trPr>
        <w:tc>
          <w:tcPr>
            <w:tcW w:w="704" w:type="dxa"/>
          </w:tcPr>
          <w:p w:rsidR="001269D9" w:rsidRPr="002E2349" w:rsidRDefault="00BF2AFB" w:rsidP="00BF2AFB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3400" w:type="dxa"/>
          </w:tcPr>
          <w:p w:rsidR="001269D9" w:rsidRPr="002E2349" w:rsidRDefault="001269D9" w:rsidP="001269D9">
            <w:pPr>
              <w:pStyle w:val="a5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Тенденция повышения количества воспитанников 1, 2 групп здоровья по сравнению с предыдущим периодом</w:t>
            </w:r>
          </w:p>
        </w:tc>
        <w:tc>
          <w:tcPr>
            <w:tcW w:w="7798" w:type="dxa"/>
          </w:tcPr>
          <w:p w:rsidR="001269D9" w:rsidRPr="002E2349" w:rsidRDefault="001269D9" w:rsidP="001269D9">
            <w:pPr>
              <w:widowControl w:val="0"/>
              <w:ind w:left="79" w:right="30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воспи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ов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1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2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доровья /об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щ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ая числе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нос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та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нни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ов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100%</w:t>
            </w:r>
          </w:p>
          <w:p w:rsidR="001269D9" w:rsidRPr="002E2349" w:rsidRDefault="001269D9" w:rsidP="001269D9">
            <w:pPr>
              <w:pStyle w:val="a5"/>
              <w:ind w:left="32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0 баллов – увеличение менее 3%</w:t>
            </w:r>
          </w:p>
          <w:p w:rsidR="001269D9" w:rsidRPr="002E2349" w:rsidRDefault="001269D9" w:rsidP="001269D9">
            <w:pPr>
              <w:pStyle w:val="a5"/>
              <w:ind w:left="32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1 балл – увеличение менее 5%</w:t>
            </w:r>
          </w:p>
          <w:p w:rsidR="001269D9" w:rsidRPr="002E2349" w:rsidRDefault="001269D9" w:rsidP="001269D9">
            <w:pPr>
              <w:pStyle w:val="a5"/>
              <w:ind w:left="32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2 балла – увеличение на 5%</w:t>
            </w:r>
          </w:p>
          <w:p w:rsidR="001269D9" w:rsidRPr="002E2349" w:rsidRDefault="001269D9" w:rsidP="001269D9">
            <w:pPr>
              <w:widowControl w:val="0"/>
              <w:ind w:left="79" w:right="30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   3 балла – увеличение более 5%</w:t>
            </w:r>
          </w:p>
        </w:tc>
        <w:tc>
          <w:tcPr>
            <w:tcW w:w="709" w:type="dxa"/>
          </w:tcPr>
          <w:p w:rsidR="001269D9" w:rsidRPr="002E2349" w:rsidRDefault="001269D9" w:rsidP="001269D9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1269D9" w:rsidRPr="002E2349" w:rsidRDefault="001269D9" w:rsidP="001269D9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1269D9" w:rsidRPr="002E2349" w:rsidRDefault="001269D9" w:rsidP="001269D9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1269D9" w:rsidRPr="002E2349" w:rsidRDefault="001269D9" w:rsidP="001269D9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46BA7" w:rsidRPr="002E2349" w:rsidTr="00BF2AFB">
        <w:trPr>
          <w:trHeight w:val="282"/>
        </w:trPr>
        <w:tc>
          <w:tcPr>
            <w:tcW w:w="704" w:type="dxa"/>
          </w:tcPr>
          <w:p w:rsidR="00C46BA7" w:rsidRPr="002E2349" w:rsidRDefault="00C46BA7" w:rsidP="00C46BA7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400" w:type="dxa"/>
          </w:tcPr>
          <w:p w:rsidR="00C46BA7" w:rsidRPr="002E2349" w:rsidRDefault="001269D9" w:rsidP="00C46BA7">
            <w:pPr>
              <w:pStyle w:val="a5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Итоговая оценка:</w:t>
            </w:r>
          </w:p>
          <w:p w:rsidR="001269D9" w:rsidRPr="002E2349" w:rsidRDefault="001269D9" w:rsidP="00C46BA7">
            <w:pPr>
              <w:pStyle w:val="a5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798" w:type="dxa"/>
          </w:tcPr>
          <w:p w:rsidR="00C46BA7" w:rsidRPr="002E2349" w:rsidRDefault="00C46BA7" w:rsidP="00C46BA7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C46BA7" w:rsidRPr="002E2349" w:rsidRDefault="00C46BA7" w:rsidP="00C46BA7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C46BA7" w:rsidRPr="002E2349" w:rsidRDefault="00C46BA7" w:rsidP="00C46BA7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C46BA7" w:rsidRPr="002E2349" w:rsidRDefault="00C46BA7" w:rsidP="00C46BA7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C46BA7" w:rsidRPr="002E2349" w:rsidRDefault="00C46BA7" w:rsidP="00C46BA7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C46BA7" w:rsidRPr="002E2349" w:rsidRDefault="00C46BA7" w:rsidP="007F6C93">
      <w:pPr>
        <w:jc w:val="center"/>
        <w:rPr>
          <w:color w:val="auto"/>
          <w:lang w:val="ru-RU"/>
        </w:rPr>
      </w:pPr>
    </w:p>
    <w:p w:rsidR="009D10D3" w:rsidRPr="002E2349" w:rsidRDefault="009D10D3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  <w:r w:rsidRPr="002E2349">
        <w:rPr>
          <w:rFonts w:ascii="Times New Roman" w:hAnsi="Times New Roman" w:cs="Times New Roman"/>
          <w:color w:val="auto"/>
          <w:lang w:val="ru-RU"/>
        </w:rPr>
        <w:t>0 – показатель отсутствует,  1 – соответствует в меньшей степени,  2 – соответствует в большей степени,  3 – соответствует в полном объеме</w:t>
      </w:r>
    </w:p>
    <w:p w:rsidR="00F21506" w:rsidRPr="002E2349" w:rsidRDefault="009D10D3" w:rsidP="009D10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  <w:r w:rsidRPr="002E2349">
        <w:rPr>
          <w:rFonts w:ascii="Times New Roman" w:hAnsi="Times New Roman" w:cs="Times New Roman"/>
          <w:color w:val="auto"/>
          <w:lang w:val="ru-RU"/>
        </w:rPr>
        <w:tab/>
      </w:r>
    </w:p>
    <w:p w:rsidR="009D10D3" w:rsidRPr="002E2349" w:rsidRDefault="009D10D3" w:rsidP="00F21506">
      <w:pPr>
        <w:autoSpaceDE w:val="0"/>
        <w:autoSpaceDN w:val="0"/>
        <w:adjustRightInd w:val="0"/>
        <w:ind w:right="494"/>
        <w:jc w:val="right"/>
        <w:rPr>
          <w:rFonts w:ascii="Times New Roman" w:hAnsi="Times New Roman" w:cs="Times New Roman"/>
          <w:color w:val="auto"/>
          <w:lang w:val="ru-RU"/>
        </w:rPr>
      </w:pPr>
      <w:r w:rsidRPr="002E2349">
        <w:rPr>
          <w:rFonts w:ascii="Times New Roman" w:hAnsi="Times New Roman" w:cs="Times New Roman"/>
          <w:color w:val="auto"/>
          <w:lang w:val="ru-RU"/>
        </w:rPr>
        <w:lastRenderedPageBreak/>
        <w:t xml:space="preserve">Приложение № </w:t>
      </w:r>
      <w:r w:rsidR="00AA312E" w:rsidRPr="002E2349">
        <w:rPr>
          <w:rFonts w:ascii="Times New Roman" w:hAnsi="Times New Roman" w:cs="Times New Roman"/>
          <w:color w:val="auto"/>
          <w:lang w:val="ru-RU"/>
        </w:rPr>
        <w:t>12</w:t>
      </w:r>
    </w:p>
    <w:p w:rsidR="009D10D3" w:rsidRPr="002E2349" w:rsidRDefault="009D10D3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D10D3" w:rsidRPr="002E2349" w:rsidRDefault="009D10D3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2E2349">
        <w:rPr>
          <w:rFonts w:ascii="Times New Roman" w:hAnsi="Times New Roman" w:cs="Times New Roman"/>
          <w:b/>
          <w:bCs/>
          <w:color w:val="auto"/>
          <w:lang w:val="ru-RU"/>
        </w:rPr>
        <w:t xml:space="preserve">Анализ достижений воспитанников </w:t>
      </w:r>
    </w:p>
    <w:p w:rsidR="009D10D3" w:rsidRPr="002E2349" w:rsidRDefault="009D10D3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2E2349">
        <w:rPr>
          <w:rFonts w:ascii="Times New Roman" w:hAnsi="Times New Roman" w:cs="Times New Roman"/>
          <w:b/>
          <w:bCs/>
          <w:color w:val="auto"/>
          <w:lang w:val="ru-RU"/>
        </w:rPr>
        <w:t xml:space="preserve">(в конкурсах, </w:t>
      </w:r>
      <w:r w:rsidR="004518E2" w:rsidRPr="002E2349">
        <w:rPr>
          <w:rFonts w:ascii="Times New Roman" w:hAnsi="Times New Roman" w:cs="Times New Roman"/>
          <w:b/>
          <w:bCs/>
          <w:color w:val="auto"/>
          <w:lang w:val="ru-RU"/>
        </w:rPr>
        <w:t xml:space="preserve">смотрах, </w:t>
      </w:r>
      <w:r w:rsidRPr="002E2349">
        <w:rPr>
          <w:rFonts w:ascii="Times New Roman" w:hAnsi="Times New Roman" w:cs="Times New Roman"/>
          <w:b/>
          <w:bCs/>
          <w:color w:val="auto"/>
          <w:lang w:val="ru-RU"/>
        </w:rPr>
        <w:t>соревнованиях</w:t>
      </w:r>
      <w:r w:rsidR="004518E2" w:rsidRPr="002E2349">
        <w:rPr>
          <w:rFonts w:ascii="Times New Roman" w:hAnsi="Times New Roman" w:cs="Times New Roman"/>
          <w:b/>
          <w:bCs/>
          <w:color w:val="auto"/>
          <w:lang w:val="ru-RU"/>
        </w:rPr>
        <w:t xml:space="preserve"> </w:t>
      </w:r>
      <w:r w:rsidRPr="002E2349">
        <w:rPr>
          <w:rFonts w:ascii="Times New Roman" w:hAnsi="Times New Roman" w:cs="Times New Roman"/>
          <w:b/>
          <w:bCs/>
          <w:color w:val="auto"/>
          <w:lang w:val="ru-RU"/>
        </w:rPr>
        <w:t>различного уровня)</w:t>
      </w:r>
    </w:p>
    <w:p w:rsidR="009D10D3" w:rsidRPr="002E2349" w:rsidRDefault="009D10D3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tbl>
      <w:tblPr>
        <w:tblStyle w:val="a4"/>
        <w:tblW w:w="0" w:type="auto"/>
        <w:tblLook w:val="04A0"/>
      </w:tblPr>
      <w:tblGrid>
        <w:gridCol w:w="830"/>
        <w:gridCol w:w="3993"/>
        <w:gridCol w:w="4103"/>
        <w:gridCol w:w="2267"/>
        <w:gridCol w:w="1821"/>
        <w:gridCol w:w="1860"/>
      </w:tblGrid>
      <w:tr w:rsidR="004518E2" w:rsidRPr="002E2349" w:rsidTr="004518E2">
        <w:tc>
          <w:tcPr>
            <w:tcW w:w="830" w:type="dxa"/>
            <w:vMerge w:val="restart"/>
          </w:tcPr>
          <w:p w:rsidR="004518E2" w:rsidRPr="002E2349" w:rsidRDefault="004518E2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4518E2" w:rsidRPr="002E2349" w:rsidRDefault="004518E2" w:rsidP="009D10D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№</w:t>
            </w:r>
          </w:p>
          <w:p w:rsidR="004518E2" w:rsidRPr="002E2349" w:rsidRDefault="004518E2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8"/>
                <w:szCs w:val="8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п/п</w:t>
            </w:r>
          </w:p>
          <w:p w:rsidR="004518E2" w:rsidRPr="002E2349" w:rsidRDefault="004518E2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93" w:type="dxa"/>
            <w:vMerge w:val="restart"/>
          </w:tcPr>
          <w:p w:rsidR="004518E2" w:rsidRPr="002E2349" w:rsidRDefault="004518E2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4518E2" w:rsidRPr="002E2349" w:rsidRDefault="004518E2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Показатели</w:t>
            </w:r>
          </w:p>
        </w:tc>
        <w:tc>
          <w:tcPr>
            <w:tcW w:w="4103" w:type="dxa"/>
            <w:vMerge w:val="restart"/>
          </w:tcPr>
          <w:p w:rsidR="004518E2" w:rsidRPr="002E2349" w:rsidRDefault="004518E2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4518E2" w:rsidRPr="002E2349" w:rsidRDefault="004518E2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Критерии</w:t>
            </w:r>
          </w:p>
        </w:tc>
        <w:tc>
          <w:tcPr>
            <w:tcW w:w="5948" w:type="dxa"/>
            <w:gridSpan w:val="3"/>
          </w:tcPr>
          <w:p w:rsidR="004518E2" w:rsidRPr="002E2349" w:rsidRDefault="004518E2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Уровень </w:t>
            </w:r>
          </w:p>
        </w:tc>
      </w:tr>
      <w:tr w:rsidR="004518E2" w:rsidRPr="002E2349" w:rsidTr="004518E2">
        <w:tc>
          <w:tcPr>
            <w:tcW w:w="830" w:type="dxa"/>
            <w:vMerge/>
          </w:tcPr>
          <w:p w:rsidR="004518E2" w:rsidRPr="002E2349" w:rsidRDefault="004518E2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3993" w:type="dxa"/>
            <w:vMerge/>
          </w:tcPr>
          <w:p w:rsidR="004518E2" w:rsidRPr="002E2349" w:rsidRDefault="004518E2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103" w:type="dxa"/>
            <w:vMerge/>
          </w:tcPr>
          <w:p w:rsidR="004518E2" w:rsidRPr="002E2349" w:rsidRDefault="004518E2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4518E2" w:rsidRPr="002E2349" w:rsidRDefault="004518E2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Муниципальный (чел.%)</w:t>
            </w:r>
          </w:p>
        </w:tc>
        <w:tc>
          <w:tcPr>
            <w:tcW w:w="1821" w:type="dxa"/>
          </w:tcPr>
          <w:p w:rsidR="004518E2" w:rsidRPr="002E2349" w:rsidRDefault="004518E2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Региональный (чел.%)</w:t>
            </w:r>
          </w:p>
        </w:tc>
        <w:tc>
          <w:tcPr>
            <w:tcW w:w="1860" w:type="dxa"/>
          </w:tcPr>
          <w:p w:rsidR="004518E2" w:rsidRPr="002E2349" w:rsidRDefault="004518E2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Всероссийский (чел.%)</w:t>
            </w:r>
          </w:p>
        </w:tc>
      </w:tr>
      <w:tr w:rsidR="009D10D3" w:rsidRPr="002E2349" w:rsidTr="004518E2">
        <w:tc>
          <w:tcPr>
            <w:tcW w:w="830" w:type="dxa"/>
          </w:tcPr>
          <w:p w:rsidR="009D10D3" w:rsidRPr="002E2349" w:rsidRDefault="004518E2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3993" w:type="dxa"/>
          </w:tcPr>
          <w:p w:rsidR="009D10D3" w:rsidRPr="002E2349" w:rsidRDefault="004518E2" w:rsidP="004518E2">
            <w:pPr>
              <w:pStyle w:val="a5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position w:val="-5"/>
                <w:sz w:val="23"/>
                <w:szCs w:val="23"/>
              </w:rPr>
              <w:t>Ма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position w:val="-5"/>
                <w:sz w:val="23"/>
                <w:szCs w:val="23"/>
              </w:rPr>
              <w:t>сс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position w:val="-5"/>
                <w:sz w:val="23"/>
                <w:szCs w:val="23"/>
              </w:rPr>
              <w:t>ов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position w:val="-5"/>
                <w:sz w:val="23"/>
                <w:szCs w:val="23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position w:val="-5"/>
                <w:sz w:val="23"/>
                <w:szCs w:val="23"/>
              </w:rPr>
              <w:t xml:space="preserve">сть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  <w:position w:val="-5"/>
                <w:sz w:val="23"/>
                <w:szCs w:val="23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position w:val="-5"/>
                <w:sz w:val="23"/>
                <w:szCs w:val="23"/>
              </w:rPr>
              <w:t>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position w:val="-5"/>
                <w:sz w:val="23"/>
                <w:szCs w:val="23"/>
              </w:rPr>
              <w:t>астия в кон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"/>
                <w:position w:val="-5"/>
                <w:sz w:val="23"/>
                <w:szCs w:val="23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3"/>
                <w:position w:val="-5"/>
                <w:sz w:val="23"/>
                <w:szCs w:val="23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position w:val="-5"/>
                <w:sz w:val="23"/>
                <w:szCs w:val="23"/>
              </w:rPr>
              <w:t xml:space="preserve">рсах,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смотрах, сор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sz w:val="23"/>
                <w:szCs w:val="23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внован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szCs w:val="23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ях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разной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направленности</w:t>
            </w:r>
          </w:p>
        </w:tc>
        <w:tc>
          <w:tcPr>
            <w:tcW w:w="4103" w:type="dxa"/>
          </w:tcPr>
          <w:p w:rsidR="004518E2" w:rsidRPr="002E2349" w:rsidRDefault="004518E2" w:rsidP="004518E2">
            <w:pPr>
              <w:widowControl w:val="0"/>
              <w:spacing w:line="265" w:lineRule="auto"/>
              <w:ind w:right="-56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Численность/ доля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  <w:sz w:val="23"/>
                <w:szCs w:val="23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szCs w:val="23"/>
              </w:rPr>
              <w:t>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астников конк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3"/>
                <w:sz w:val="23"/>
                <w:szCs w:val="23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рсов, в общ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sz w:val="23"/>
                <w:szCs w:val="23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й численности воспитанников</w:t>
            </w:r>
          </w:p>
          <w:p w:rsidR="009D10D3" w:rsidRPr="002E2349" w:rsidRDefault="009D10D3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7" w:type="dxa"/>
          </w:tcPr>
          <w:p w:rsidR="009D10D3" w:rsidRPr="002E2349" w:rsidRDefault="009D10D3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821" w:type="dxa"/>
          </w:tcPr>
          <w:p w:rsidR="009D10D3" w:rsidRPr="002E2349" w:rsidRDefault="009D10D3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860" w:type="dxa"/>
          </w:tcPr>
          <w:p w:rsidR="009D10D3" w:rsidRPr="002E2349" w:rsidRDefault="009D10D3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</w:tr>
      <w:tr w:rsidR="009D10D3" w:rsidRPr="002E2349" w:rsidTr="004518E2">
        <w:tc>
          <w:tcPr>
            <w:tcW w:w="830" w:type="dxa"/>
          </w:tcPr>
          <w:p w:rsidR="009D10D3" w:rsidRPr="002E2349" w:rsidRDefault="004518E2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3993" w:type="dxa"/>
          </w:tcPr>
          <w:p w:rsidR="009D10D3" w:rsidRPr="002E2349" w:rsidRDefault="004518E2" w:rsidP="004518E2">
            <w:pPr>
              <w:pStyle w:val="a5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position w:val="-5"/>
                <w:sz w:val="23"/>
                <w:szCs w:val="23"/>
              </w:rPr>
              <w:t>Ре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"/>
                <w:position w:val="-5"/>
                <w:sz w:val="23"/>
                <w:szCs w:val="23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4"/>
                <w:position w:val="-5"/>
                <w:sz w:val="23"/>
                <w:szCs w:val="23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position w:val="-5"/>
                <w:sz w:val="23"/>
                <w:szCs w:val="23"/>
              </w:rPr>
              <w:t>льт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position w:val="-5"/>
                <w:sz w:val="23"/>
                <w:szCs w:val="23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position w:val="-5"/>
                <w:sz w:val="23"/>
                <w:szCs w:val="23"/>
              </w:rPr>
              <w:t>тив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position w:val="-5"/>
                <w:sz w:val="23"/>
                <w:szCs w:val="23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position w:val="-5"/>
                <w:sz w:val="23"/>
                <w:szCs w:val="23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position w:val="-5"/>
                <w:sz w:val="23"/>
                <w:szCs w:val="23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position w:val="-5"/>
                <w:sz w:val="23"/>
                <w:szCs w:val="23"/>
              </w:rPr>
              <w:t>ть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  <w:position w:val="-5"/>
                <w:sz w:val="23"/>
                <w:szCs w:val="23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  <w:position w:val="-5"/>
                <w:sz w:val="23"/>
                <w:szCs w:val="23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position w:val="-5"/>
                <w:sz w:val="23"/>
                <w:szCs w:val="23"/>
              </w:rPr>
              <w:t>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position w:val="-5"/>
                <w:sz w:val="23"/>
                <w:szCs w:val="23"/>
              </w:rPr>
              <w:t>аст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position w:val="-5"/>
                <w:sz w:val="23"/>
                <w:szCs w:val="23"/>
              </w:rPr>
              <w:t>ия</w:t>
            </w:r>
            <w:r w:rsidRPr="002E2349">
              <w:rPr>
                <w:rFonts w:ascii="Times New Roman" w:eastAsia="Times New Roman" w:hAnsi="Times New Roman" w:cs="Times New Roman"/>
                <w:color w:val="auto"/>
                <w:position w:val="-5"/>
                <w:sz w:val="23"/>
                <w:szCs w:val="23"/>
              </w:rPr>
              <w:t xml:space="preserve"> в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конк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3"/>
                <w:sz w:val="23"/>
                <w:szCs w:val="23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рса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sz w:val="23"/>
                <w:szCs w:val="23"/>
              </w:rPr>
              <w:t>х,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sz w:val="23"/>
                <w:szCs w:val="23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мотрах, сор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sz w:val="23"/>
                <w:szCs w:val="23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внован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szCs w:val="23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ях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разной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направленности</w:t>
            </w:r>
          </w:p>
        </w:tc>
        <w:tc>
          <w:tcPr>
            <w:tcW w:w="4103" w:type="dxa"/>
          </w:tcPr>
          <w:p w:rsidR="004518E2" w:rsidRPr="002E2349" w:rsidRDefault="004518E2" w:rsidP="004518E2">
            <w:pPr>
              <w:widowControl w:val="0"/>
              <w:spacing w:line="267" w:lineRule="auto"/>
              <w:ind w:right="93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Численность/ доля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  <w:sz w:val="23"/>
                <w:szCs w:val="23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szCs w:val="23"/>
              </w:rPr>
              <w:t>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астников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sz w:val="23"/>
                <w:szCs w:val="23"/>
              </w:rPr>
              <w:t>-победите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лей конк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3"/>
                <w:sz w:val="23"/>
                <w:szCs w:val="23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рсов, в численности участн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sz w:val="23"/>
                <w:szCs w:val="23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ков</w:t>
            </w:r>
          </w:p>
          <w:p w:rsidR="009D10D3" w:rsidRPr="002E2349" w:rsidRDefault="009D10D3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7" w:type="dxa"/>
          </w:tcPr>
          <w:p w:rsidR="009D10D3" w:rsidRPr="002E2349" w:rsidRDefault="009D10D3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821" w:type="dxa"/>
          </w:tcPr>
          <w:p w:rsidR="009D10D3" w:rsidRPr="002E2349" w:rsidRDefault="009D10D3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860" w:type="dxa"/>
          </w:tcPr>
          <w:p w:rsidR="009D10D3" w:rsidRPr="002E2349" w:rsidRDefault="009D10D3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</w:tr>
    </w:tbl>
    <w:p w:rsidR="009D10D3" w:rsidRPr="002E2349" w:rsidRDefault="009D10D3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F21506" w:rsidRPr="002E2349" w:rsidRDefault="004518E2" w:rsidP="004518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  <w:r w:rsidRPr="002E2349">
        <w:rPr>
          <w:rFonts w:ascii="Times New Roman" w:hAnsi="Times New Roman" w:cs="Times New Roman"/>
          <w:color w:val="auto"/>
          <w:lang w:val="ru-RU"/>
        </w:rPr>
        <w:tab/>
      </w:r>
    </w:p>
    <w:p w:rsidR="004518E2" w:rsidRPr="002E2349" w:rsidRDefault="004518E2" w:rsidP="00F21506">
      <w:pPr>
        <w:autoSpaceDE w:val="0"/>
        <w:autoSpaceDN w:val="0"/>
        <w:adjustRightInd w:val="0"/>
        <w:ind w:right="636"/>
        <w:jc w:val="right"/>
        <w:rPr>
          <w:rFonts w:ascii="Times New Roman" w:hAnsi="Times New Roman" w:cs="Times New Roman"/>
          <w:color w:val="auto"/>
          <w:lang w:val="ru-RU"/>
        </w:rPr>
      </w:pPr>
      <w:r w:rsidRPr="002E2349">
        <w:rPr>
          <w:rFonts w:ascii="Times New Roman" w:hAnsi="Times New Roman" w:cs="Times New Roman"/>
          <w:color w:val="auto"/>
          <w:lang w:val="ru-RU"/>
        </w:rPr>
        <w:lastRenderedPageBreak/>
        <w:t xml:space="preserve">Приложение № </w:t>
      </w:r>
      <w:r w:rsidR="00AA312E" w:rsidRPr="002E2349">
        <w:rPr>
          <w:rFonts w:ascii="Times New Roman" w:hAnsi="Times New Roman" w:cs="Times New Roman"/>
          <w:color w:val="auto"/>
          <w:lang w:val="ru-RU"/>
        </w:rPr>
        <w:t>13</w:t>
      </w: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2E2349">
        <w:rPr>
          <w:rFonts w:ascii="Times New Roman" w:hAnsi="Times New Roman" w:cs="Times New Roman"/>
          <w:b/>
          <w:bCs/>
          <w:color w:val="auto"/>
          <w:lang w:val="ru-RU"/>
        </w:rPr>
        <w:t>Анализ удовлетворенности родителей качеством образовательных услуг</w:t>
      </w: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  <w:r w:rsidRPr="002E2349">
        <w:rPr>
          <w:rFonts w:ascii="Times New Roman" w:hAnsi="Times New Roman" w:cs="Times New Roman"/>
          <w:color w:val="auto"/>
          <w:lang w:val="ru-RU"/>
        </w:rPr>
        <w:t xml:space="preserve">Уважаемые родители! С целью оценки качества образования в нашем детском саду просим Вас принять участие в анкетировании. </w:t>
      </w: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  <w:r w:rsidRPr="002E2349">
        <w:rPr>
          <w:rFonts w:ascii="Times New Roman" w:hAnsi="Times New Roman" w:cs="Times New Roman"/>
          <w:color w:val="auto"/>
          <w:lang w:val="ru-RU"/>
        </w:rPr>
        <w:t>Нам важно Ваше мнение!</w:t>
      </w:r>
    </w:p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tbl>
      <w:tblPr>
        <w:tblStyle w:val="a4"/>
        <w:tblW w:w="0" w:type="auto"/>
        <w:tblLook w:val="04A0"/>
      </w:tblPr>
      <w:tblGrid>
        <w:gridCol w:w="8784"/>
        <w:gridCol w:w="1417"/>
        <w:gridCol w:w="1560"/>
        <w:gridCol w:w="1528"/>
        <w:gridCol w:w="1585"/>
      </w:tblGrid>
      <w:tr w:rsidR="00F302CF" w:rsidRPr="002E2349" w:rsidTr="00F302CF">
        <w:tc>
          <w:tcPr>
            <w:tcW w:w="8784" w:type="dxa"/>
          </w:tcPr>
          <w:p w:rsidR="00F302CF" w:rsidRPr="002E2349" w:rsidRDefault="00F302CF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Вопросы </w:t>
            </w:r>
          </w:p>
        </w:tc>
        <w:tc>
          <w:tcPr>
            <w:tcW w:w="1417" w:type="dxa"/>
          </w:tcPr>
          <w:p w:rsidR="00F302CF" w:rsidRPr="002E2349" w:rsidRDefault="00F302CF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Согласен (3)</w:t>
            </w:r>
          </w:p>
        </w:tc>
        <w:tc>
          <w:tcPr>
            <w:tcW w:w="1560" w:type="dxa"/>
          </w:tcPr>
          <w:p w:rsidR="00F302CF" w:rsidRPr="002E2349" w:rsidRDefault="00F302CF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Скорее согласен, чем не согласен (2)</w:t>
            </w:r>
          </w:p>
        </w:tc>
        <w:tc>
          <w:tcPr>
            <w:tcW w:w="1528" w:type="dxa"/>
          </w:tcPr>
          <w:p w:rsidR="00F302CF" w:rsidRPr="002E2349" w:rsidRDefault="00F302CF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Скорее не согласен, чем согласен (1)</w:t>
            </w:r>
          </w:p>
        </w:tc>
        <w:tc>
          <w:tcPr>
            <w:tcW w:w="1585" w:type="dxa"/>
          </w:tcPr>
          <w:p w:rsidR="00F302CF" w:rsidRPr="002E2349" w:rsidRDefault="00F302CF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Совершенно не согласен (0)</w:t>
            </w:r>
          </w:p>
        </w:tc>
      </w:tr>
      <w:tr w:rsidR="00F302CF" w:rsidRPr="002E2349" w:rsidTr="00F302CF">
        <w:tc>
          <w:tcPr>
            <w:tcW w:w="8784" w:type="dxa"/>
          </w:tcPr>
          <w:p w:rsidR="00F302CF" w:rsidRPr="002E2349" w:rsidRDefault="00F302CF" w:rsidP="009D10D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Оснащенность ДОУ</w:t>
            </w:r>
          </w:p>
        </w:tc>
        <w:tc>
          <w:tcPr>
            <w:tcW w:w="6090" w:type="dxa"/>
            <w:gridSpan w:val="4"/>
          </w:tcPr>
          <w:p w:rsidR="00F302CF" w:rsidRPr="002E2349" w:rsidRDefault="00F302CF" w:rsidP="009D10D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302CF" w:rsidRPr="002E2349" w:rsidTr="00F302CF">
        <w:tc>
          <w:tcPr>
            <w:tcW w:w="8784" w:type="dxa"/>
          </w:tcPr>
          <w:p w:rsidR="00F302CF" w:rsidRPr="002E2349" w:rsidRDefault="00F302CF" w:rsidP="00F302CF">
            <w:pPr>
              <w:widowControl w:val="0"/>
              <w:ind w:left="114" w:right="-59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тск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сад достаточ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 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б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ра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вива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ющ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ими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ш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ка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гровым обо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дов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воляющ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7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вле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вори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ь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ере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ы 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бен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  <w:tc>
          <w:tcPr>
            <w:tcW w:w="1417" w:type="dxa"/>
          </w:tcPr>
          <w:p w:rsidR="00F302CF" w:rsidRPr="002E2349" w:rsidRDefault="00F302CF" w:rsidP="009D10D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0" w:type="dxa"/>
          </w:tcPr>
          <w:p w:rsidR="00F302CF" w:rsidRPr="002E2349" w:rsidRDefault="00F302CF" w:rsidP="009D10D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28" w:type="dxa"/>
          </w:tcPr>
          <w:p w:rsidR="00F302CF" w:rsidRPr="002E2349" w:rsidRDefault="00F302CF" w:rsidP="009D10D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85" w:type="dxa"/>
          </w:tcPr>
          <w:p w:rsidR="00F302CF" w:rsidRPr="002E2349" w:rsidRDefault="00F302CF" w:rsidP="009D10D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302CF" w:rsidRPr="002E2349" w:rsidTr="00F302CF">
        <w:tc>
          <w:tcPr>
            <w:tcW w:w="8784" w:type="dxa"/>
          </w:tcPr>
          <w:p w:rsidR="00F302CF" w:rsidRPr="002E2349" w:rsidRDefault="00FF7FE5" w:rsidP="00F302CF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2. </w:t>
            </w:r>
            <w:r w:rsidR="00F302CF"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F5549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меня устраивает материально-техническое обеспечение детского сада</w:t>
            </w:r>
          </w:p>
        </w:tc>
        <w:tc>
          <w:tcPr>
            <w:tcW w:w="1417" w:type="dxa"/>
          </w:tcPr>
          <w:p w:rsidR="00F302CF" w:rsidRPr="002E2349" w:rsidRDefault="00F302CF" w:rsidP="009D10D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0" w:type="dxa"/>
          </w:tcPr>
          <w:p w:rsidR="00F302CF" w:rsidRPr="002E2349" w:rsidRDefault="00F302CF" w:rsidP="009D10D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28" w:type="dxa"/>
          </w:tcPr>
          <w:p w:rsidR="00F302CF" w:rsidRPr="002E2349" w:rsidRDefault="00F302CF" w:rsidP="009D10D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85" w:type="dxa"/>
          </w:tcPr>
          <w:p w:rsidR="00F302CF" w:rsidRPr="002E2349" w:rsidRDefault="00F302CF" w:rsidP="009D10D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302CF" w:rsidRPr="002E2349" w:rsidTr="00F302CF">
        <w:tc>
          <w:tcPr>
            <w:tcW w:w="8784" w:type="dxa"/>
          </w:tcPr>
          <w:p w:rsidR="00F302CF" w:rsidRPr="002E2349" w:rsidRDefault="00F302CF" w:rsidP="00F302CF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Квали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"/>
              </w:rPr>
              <w:t>ф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</w:rPr>
              <w:t>ци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аннос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ь педа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в</w:t>
            </w:r>
          </w:p>
        </w:tc>
        <w:tc>
          <w:tcPr>
            <w:tcW w:w="1417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0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28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85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302CF" w:rsidRPr="002E2349" w:rsidTr="00F302CF">
        <w:tc>
          <w:tcPr>
            <w:tcW w:w="8784" w:type="dxa"/>
          </w:tcPr>
          <w:p w:rsidR="00F302CF" w:rsidRPr="002E2349" w:rsidRDefault="00F302CF" w:rsidP="00F302CF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1. 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детском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4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3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бо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ают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оброжела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ь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ые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 вежливые пед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гоги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спец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алис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417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0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28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85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302CF" w:rsidRPr="002E2349" w:rsidTr="00F302CF">
        <w:tc>
          <w:tcPr>
            <w:tcW w:w="8784" w:type="dxa"/>
          </w:tcPr>
          <w:p w:rsidR="00F302CF" w:rsidRPr="002E2349" w:rsidRDefault="00F302CF" w:rsidP="00F302CF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2. 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детском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4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3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бо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ают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вал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ф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иц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рованные и компе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ые педа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оги и 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ц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ли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сты</w:t>
            </w:r>
          </w:p>
        </w:tc>
        <w:tc>
          <w:tcPr>
            <w:tcW w:w="1417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0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28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85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302CF" w:rsidRPr="002E2349" w:rsidTr="00F302CF">
        <w:tc>
          <w:tcPr>
            <w:tcW w:w="8784" w:type="dxa"/>
          </w:tcPr>
          <w:p w:rsidR="00F302CF" w:rsidRPr="002E2349" w:rsidRDefault="00F302CF" w:rsidP="00F302CF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3.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Вс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е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создают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комфор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ые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 б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ые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слов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я для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аждого ребен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а </w:t>
            </w:r>
          </w:p>
        </w:tc>
        <w:tc>
          <w:tcPr>
            <w:tcW w:w="1417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0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28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85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302CF" w:rsidRPr="002E2349" w:rsidTr="00F302CF">
        <w:tc>
          <w:tcPr>
            <w:tcW w:w="8784" w:type="dxa"/>
          </w:tcPr>
          <w:p w:rsidR="00F302CF" w:rsidRPr="002E2349" w:rsidRDefault="00F302CF" w:rsidP="00F302CF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4F5549" w:rsidRPr="002E2349">
              <w:rPr>
                <w:rFonts w:ascii="Times New Roman" w:hAnsi="Times New Roman" w:cs="Times New Roman"/>
                <w:color w:val="auto"/>
              </w:rPr>
              <w:t>Мой ребенок хорошо</w:t>
            </w:r>
            <w:r w:rsidR="004F5549"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ухожен, за ним хороший присмотр в детском саду</w:t>
            </w:r>
          </w:p>
        </w:tc>
        <w:tc>
          <w:tcPr>
            <w:tcW w:w="1417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0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28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85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302CF" w:rsidRPr="002E2349" w:rsidTr="00F302CF">
        <w:trPr>
          <w:trHeight w:val="660"/>
        </w:trPr>
        <w:tc>
          <w:tcPr>
            <w:tcW w:w="8784" w:type="dxa"/>
          </w:tcPr>
          <w:p w:rsidR="00F302CF" w:rsidRPr="002E2349" w:rsidRDefault="00F302CF" w:rsidP="00F302CF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5. 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детском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4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3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доставл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 до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олни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ь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</w:rPr>
              <w:t>ы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об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ра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ован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ых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5"/>
                <w:w w:val="99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 ра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ым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вле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ям разв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я реб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3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3"/>
              </w:rPr>
              <w:t>(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2"/>
              </w:rPr>
              <w:t>ц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енка 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ае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я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по от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2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ош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ию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к ребе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ку старшей и под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ото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w w:val="99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"/>
                <w:w w:val="99"/>
              </w:rPr>
              <w:t>ь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ой 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)</w:t>
            </w:r>
          </w:p>
        </w:tc>
        <w:tc>
          <w:tcPr>
            <w:tcW w:w="1417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0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28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85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F7FE5" w:rsidRPr="002E2349" w:rsidTr="00F758BC">
        <w:tc>
          <w:tcPr>
            <w:tcW w:w="8784" w:type="dxa"/>
          </w:tcPr>
          <w:p w:rsidR="00FF7FE5" w:rsidRPr="002E2349" w:rsidRDefault="00FF7FE5" w:rsidP="00F302CF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Обучение и 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w w:val="99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азв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w w:val="99"/>
              </w:rPr>
              <w:t>ти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еб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w w:val="99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 в Д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3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</w:t>
            </w:r>
          </w:p>
        </w:tc>
        <w:tc>
          <w:tcPr>
            <w:tcW w:w="6090" w:type="dxa"/>
            <w:gridSpan w:val="4"/>
          </w:tcPr>
          <w:p w:rsidR="00FF7FE5" w:rsidRPr="002E2349" w:rsidRDefault="00FF7FE5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302CF" w:rsidRPr="002E2349" w:rsidTr="00F302CF">
        <w:tc>
          <w:tcPr>
            <w:tcW w:w="8784" w:type="dxa"/>
          </w:tcPr>
          <w:p w:rsidR="00F302CF" w:rsidRPr="002E2349" w:rsidRDefault="00F302CF" w:rsidP="00F302CF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ебе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 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тересом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ользо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вре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я в де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ском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>.</w:t>
            </w:r>
          </w:p>
        </w:tc>
        <w:tc>
          <w:tcPr>
            <w:tcW w:w="1417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0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28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85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302CF" w:rsidRPr="002E2349" w:rsidTr="00F302CF">
        <w:tc>
          <w:tcPr>
            <w:tcW w:w="8784" w:type="dxa"/>
          </w:tcPr>
          <w:p w:rsidR="00F302CF" w:rsidRPr="002E2349" w:rsidRDefault="00F302CF" w:rsidP="00F302CF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2. </w:t>
            </w:r>
            <w:r w:rsidR="00A570F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Меня устраивает питание в детском саду</w:t>
            </w:r>
          </w:p>
        </w:tc>
        <w:tc>
          <w:tcPr>
            <w:tcW w:w="1417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0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28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85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302CF" w:rsidRPr="002E2349" w:rsidTr="00F302CF">
        <w:tc>
          <w:tcPr>
            <w:tcW w:w="8784" w:type="dxa"/>
          </w:tcPr>
          <w:p w:rsidR="00F302CF" w:rsidRPr="002E2349" w:rsidRDefault="00F302CF" w:rsidP="00F302CF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3. 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х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ах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ребе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а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сть очев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ые за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ги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едагогов 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ского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ада</w:t>
            </w:r>
          </w:p>
        </w:tc>
        <w:tc>
          <w:tcPr>
            <w:tcW w:w="1417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0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28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85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302CF" w:rsidRPr="002E2349" w:rsidTr="00F302CF">
        <w:tc>
          <w:tcPr>
            <w:tcW w:w="8784" w:type="dxa"/>
          </w:tcPr>
          <w:p w:rsidR="00F302CF" w:rsidRPr="002E2349" w:rsidRDefault="00F302CF" w:rsidP="00F302CF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A570FB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Работа воспитателей и сотрудников детского сада достаточна, чтобы мой ребенок хорошо развивался и был благополучен.</w:t>
            </w:r>
          </w:p>
        </w:tc>
        <w:tc>
          <w:tcPr>
            <w:tcW w:w="1417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0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28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85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302CF" w:rsidRPr="002E2349" w:rsidTr="00F302CF">
        <w:tc>
          <w:tcPr>
            <w:tcW w:w="8784" w:type="dxa"/>
          </w:tcPr>
          <w:p w:rsidR="00F302CF" w:rsidRPr="002E2349" w:rsidRDefault="00F302CF" w:rsidP="00F302CF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5. Б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одаря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щ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ю детско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 сада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ребен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обрел соо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ющ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ие во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у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еоб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х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мые з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5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ме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я</w:t>
            </w:r>
          </w:p>
        </w:tc>
        <w:tc>
          <w:tcPr>
            <w:tcW w:w="1417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0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28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85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302CF" w:rsidRPr="002E2349" w:rsidTr="00F302CF">
        <w:tc>
          <w:tcPr>
            <w:tcW w:w="8784" w:type="dxa"/>
          </w:tcPr>
          <w:p w:rsidR="00F302CF" w:rsidRPr="002E2349" w:rsidRDefault="00F302CF" w:rsidP="00F302CF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  <w:lang w:val="ru-RU"/>
              </w:rPr>
              <w:t xml:space="preserve">6.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еж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м 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боты детско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 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да 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лен для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цен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ого ра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ия 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бенка и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3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добе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я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род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теле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й</w:t>
            </w:r>
          </w:p>
        </w:tc>
        <w:tc>
          <w:tcPr>
            <w:tcW w:w="1417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0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28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85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302CF" w:rsidRPr="002E2349" w:rsidTr="00F302CF">
        <w:tc>
          <w:tcPr>
            <w:tcW w:w="8784" w:type="dxa"/>
          </w:tcPr>
          <w:p w:rsidR="00F302CF" w:rsidRPr="002E2349" w:rsidRDefault="00F302CF" w:rsidP="00F302CF">
            <w:pPr>
              <w:widowControl w:val="0"/>
              <w:ind w:left="22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7. Б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одаря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щ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ю детско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 сада 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бен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го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ов 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плен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ю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ш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ко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у 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3"/>
              </w:rPr>
              <w:lastRenderedPageBreak/>
              <w:t>(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2"/>
              </w:rPr>
              <w:t>ц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енка 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ае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я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по от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2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ош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ию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к ребе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ку старшей и под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ото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w w:val="99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"/>
                <w:w w:val="99"/>
              </w:rPr>
              <w:t>ь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ой 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)</w:t>
            </w:r>
          </w:p>
        </w:tc>
        <w:tc>
          <w:tcPr>
            <w:tcW w:w="1417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0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28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85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F7FE5" w:rsidRPr="002E2349" w:rsidTr="00F758BC">
        <w:tc>
          <w:tcPr>
            <w:tcW w:w="8784" w:type="dxa"/>
          </w:tcPr>
          <w:p w:rsidR="00FF7FE5" w:rsidRPr="002E2349" w:rsidRDefault="00FF7FE5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Взаимо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 с ДОО</w:t>
            </w:r>
          </w:p>
        </w:tc>
        <w:tc>
          <w:tcPr>
            <w:tcW w:w="6090" w:type="dxa"/>
            <w:gridSpan w:val="4"/>
          </w:tcPr>
          <w:p w:rsidR="00FF7FE5" w:rsidRPr="002E2349" w:rsidRDefault="00FF7FE5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E749B" w:rsidRPr="002E2349" w:rsidTr="00F302CF">
        <w:tc>
          <w:tcPr>
            <w:tcW w:w="8784" w:type="dxa"/>
          </w:tcPr>
          <w:p w:rsidR="008E749B" w:rsidRPr="002E2349" w:rsidRDefault="008E749B" w:rsidP="008E749B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те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ям дос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ая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формация 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жи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едея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ь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нос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бе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нка в 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ском 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4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Информация размещается на сайте детского сада, в закрытых группах </w:t>
            </w:r>
            <w:proofErr w:type="spellStart"/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Вконтакте</w:t>
            </w:r>
            <w:proofErr w:type="spellEnd"/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en-US"/>
              </w:rPr>
              <w:t>WhatsApp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1417" w:type="dxa"/>
          </w:tcPr>
          <w:p w:rsidR="008E749B" w:rsidRPr="002E2349" w:rsidRDefault="008E749B" w:rsidP="008E749B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0" w:type="dxa"/>
          </w:tcPr>
          <w:p w:rsidR="008E749B" w:rsidRPr="002E2349" w:rsidRDefault="008E749B" w:rsidP="008E749B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28" w:type="dxa"/>
          </w:tcPr>
          <w:p w:rsidR="008E749B" w:rsidRPr="002E2349" w:rsidRDefault="008E749B" w:rsidP="008E749B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85" w:type="dxa"/>
          </w:tcPr>
          <w:p w:rsidR="008E749B" w:rsidRPr="002E2349" w:rsidRDefault="008E749B" w:rsidP="008E749B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E749B" w:rsidRPr="002E2349" w:rsidTr="00F302CF">
        <w:tc>
          <w:tcPr>
            <w:tcW w:w="8784" w:type="dxa"/>
          </w:tcPr>
          <w:p w:rsidR="008E749B" w:rsidRPr="002E2349" w:rsidRDefault="008E749B" w:rsidP="008E749B">
            <w:pPr>
              <w:pStyle w:val="a5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2. 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редостав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ю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т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льтац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4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ю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ю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омо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щ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ь род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лям в во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рос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вос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та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я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ре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бе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  <w:tc>
          <w:tcPr>
            <w:tcW w:w="1417" w:type="dxa"/>
          </w:tcPr>
          <w:p w:rsidR="008E749B" w:rsidRPr="002E2349" w:rsidRDefault="008E749B" w:rsidP="008E749B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0" w:type="dxa"/>
          </w:tcPr>
          <w:p w:rsidR="008E749B" w:rsidRPr="002E2349" w:rsidRDefault="008E749B" w:rsidP="008E749B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28" w:type="dxa"/>
          </w:tcPr>
          <w:p w:rsidR="008E749B" w:rsidRPr="002E2349" w:rsidRDefault="008E749B" w:rsidP="008E749B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85" w:type="dxa"/>
          </w:tcPr>
          <w:p w:rsidR="008E749B" w:rsidRPr="002E2349" w:rsidRDefault="008E749B" w:rsidP="008E749B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F302CF" w:rsidRPr="002E2349" w:rsidTr="00F302CF">
        <w:tc>
          <w:tcPr>
            <w:tcW w:w="8784" w:type="dxa"/>
          </w:tcPr>
          <w:p w:rsidR="00F302CF" w:rsidRPr="002E2349" w:rsidRDefault="008E749B" w:rsidP="008E749B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3. 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ю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бые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редложе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род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теле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рас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ма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ют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ся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рац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й и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еда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детско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 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да,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ты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аются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даль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ш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ей рабо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</w:p>
        </w:tc>
        <w:tc>
          <w:tcPr>
            <w:tcW w:w="1417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0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28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85" w:type="dxa"/>
          </w:tcPr>
          <w:p w:rsidR="00F302CF" w:rsidRPr="002E2349" w:rsidRDefault="00F302CF" w:rsidP="00F302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4518E2" w:rsidRPr="002E2349" w:rsidRDefault="004518E2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5A4906" w:rsidRPr="002E2349" w:rsidRDefault="005A4906" w:rsidP="005A4906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  <w:r w:rsidRPr="002E2349">
        <w:rPr>
          <w:rFonts w:ascii="Times New Roman" w:hAnsi="Times New Roman" w:cs="Times New Roman"/>
          <w:color w:val="auto"/>
          <w:lang w:val="ru-RU"/>
        </w:rPr>
        <w:t>0 – показатель отсутствует,  1 – соответствует в меньшей степени,  2 – соответствует в большей степени,  3 – соответствует в полном объеме</w:t>
      </w:r>
    </w:p>
    <w:p w:rsidR="008E749B" w:rsidRPr="002E2349" w:rsidRDefault="008E749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8801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8801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8801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8801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8801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8801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8801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8801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758BC" w:rsidRPr="002E2349" w:rsidRDefault="00F758BC" w:rsidP="0088016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88016B" w:rsidRPr="002E2349" w:rsidRDefault="0088016B" w:rsidP="00F21506">
      <w:pPr>
        <w:autoSpaceDE w:val="0"/>
        <w:autoSpaceDN w:val="0"/>
        <w:adjustRightInd w:val="0"/>
        <w:ind w:right="494"/>
        <w:jc w:val="right"/>
        <w:rPr>
          <w:rFonts w:ascii="Times New Roman" w:hAnsi="Times New Roman" w:cs="Times New Roman"/>
          <w:color w:val="auto"/>
          <w:lang w:val="ru-RU"/>
        </w:rPr>
      </w:pPr>
      <w:r w:rsidRPr="002E2349">
        <w:rPr>
          <w:rFonts w:ascii="Times New Roman" w:hAnsi="Times New Roman" w:cs="Times New Roman"/>
          <w:color w:val="auto"/>
          <w:lang w:val="ru-RU"/>
        </w:rPr>
        <w:lastRenderedPageBreak/>
        <w:tab/>
        <w:t xml:space="preserve">Приложение № </w:t>
      </w:r>
      <w:r w:rsidR="00AA312E" w:rsidRPr="002E2349">
        <w:rPr>
          <w:rFonts w:ascii="Times New Roman" w:hAnsi="Times New Roman" w:cs="Times New Roman"/>
          <w:color w:val="auto"/>
          <w:lang w:val="ru-RU"/>
        </w:rPr>
        <w:t>14</w:t>
      </w: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2E2349">
        <w:rPr>
          <w:rFonts w:ascii="Times New Roman" w:hAnsi="Times New Roman" w:cs="Times New Roman"/>
          <w:b/>
          <w:bCs/>
          <w:color w:val="auto"/>
          <w:lang w:val="ru-RU"/>
        </w:rPr>
        <w:t>Анализ результативности логопеда</w:t>
      </w:r>
    </w:p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tbl>
      <w:tblPr>
        <w:tblStyle w:val="a4"/>
        <w:tblW w:w="0" w:type="auto"/>
        <w:tblLook w:val="04A0"/>
      </w:tblPr>
      <w:tblGrid>
        <w:gridCol w:w="846"/>
        <w:gridCol w:w="11198"/>
        <w:gridCol w:w="709"/>
        <w:gridCol w:w="709"/>
        <w:gridCol w:w="708"/>
        <w:gridCol w:w="704"/>
      </w:tblGrid>
      <w:tr w:rsidR="00FF7FE5" w:rsidRPr="002E2349" w:rsidTr="00A15D4A">
        <w:tc>
          <w:tcPr>
            <w:tcW w:w="846" w:type="dxa"/>
            <w:vMerge w:val="restart"/>
          </w:tcPr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№ п/п</w:t>
            </w:r>
          </w:p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1198" w:type="dxa"/>
            <w:vMerge w:val="restart"/>
          </w:tcPr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Вопросы для анализа</w:t>
            </w:r>
          </w:p>
        </w:tc>
        <w:tc>
          <w:tcPr>
            <w:tcW w:w="2830" w:type="dxa"/>
            <w:gridSpan w:val="4"/>
          </w:tcPr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Степень соответствия</w:t>
            </w:r>
          </w:p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FF7FE5" w:rsidRPr="002E2349" w:rsidTr="00A15D4A">
        <w:tc>
          <w:tcPr>
            <w:tcW w:w="846" w:type="dxa"/>
            <w:vMerge/>
          </w:tcPr>
          <w:p w:rsidR="00FF7FE5" w:rsidRPr="002E2349" w:rsidRDefault="00FF7FE5" w:rsidP="00290B8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198" w:type="dxa"/>
            <w:vMerge/>
          </w:tcPr>
          <w:p w:rsidR="00FF7FE5" w:rsidRPr="002E2349" w:rsidRDefault="00FF7FE5" w:rsidP="00290B8E">
            <w:pPr>
              <w:pStyle w:val="a5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0</w:t>
            </w:r>
          </w:p>
        </w:tc>
        <w:tc>
          <w:tcPr>
            <w:tcW w:w="709" w:type="dxa"/>
          </w:tcPr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708" w:type="dxa"/>
          </w:tcPr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704" w:type="dxa"/>
          </w:tcPr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</w:tr>
      <w:tr w:rsidR="00FF7FE5" w:rsidRPr="002E2349" w:rsidTr="00A15D4A">
        <w:tc>
          <w:tcPr>
            <w:tcW w:w="846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11198" w:type="dxa"/>
          </w:tcPr>
          <w:p w:rsidR="00FF7FE5" w:rsidRPr="002E2349" w:rsidRDefault="00FF7FE5" w:rsidP="00F758BC">
            <w:pPr>
              <w:pStyle w:val="a5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Ве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е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сос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оя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обя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ьн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5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мен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ации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(в т.ч. </w:t>
            </w:r>
            <w:r w:rsidR="00BC3550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наличие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формации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о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с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-3"/>
              </w:rPr>
              <w:t>у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л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ьт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иров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3"/>
              </w:rPr>
              <w:t>и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-7"/>
              </w:rPr>
              <w:t>у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час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ни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о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в образователь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ых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BC3550" w:rsidRPr="002E2349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отношений по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в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опрос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м ак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2"/>
                <w:w w:val="99"/>
              </w:rPr>
              <w:t>т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-3"/>
              </w:rPr>
              <w:t>у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льн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о сос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оя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ни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я и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о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з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можнос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ей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 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воспи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</w:rPr>
              <w:t>ников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).</w:t>
            </w:r>
          </w:p>
        </w:tc>
        <w:tc>
          <w:tcPr>
            <w:tcW w:w="709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4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</w:tr>
      <w:tr w:rsidR="00FF7FE5" w:rsidRPr="002E2349" w:rsidTr="00A15D4A">
        <w:tc>
          <w:tcPr>
            <w:tcW w:w="846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11198" w:type="dxa"/>
          </w:tcPr>
          <w:p w:rsidR="00FF7FE5" w:rsidRPr="002E2349" w:rsidRDefault="00FF7FE5" w:rsidP="00FF7FE5">
            <w:pPr>
              <w:widowControl w:val="0"/>
              <w:tabs>
                <w:tab w:val="left" w:pos="2516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Про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рам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ое обес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ени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 обра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ова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ель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ого проце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Наличие АООП ДО для детей с нарушениями речи</w:t>
            </w:r>
          </w:p>
          <w:p w:rsidR="00FF7FE5" w:rsidRPr="002E2349" w:rsidRDefault="00FF7FE5" w:rsidP="00FF7FE5">
            <w:pPr>
              <w:widowControl w:val="0"/>
              <w:tabs>
                <w:tab w:val="left" w:pos="2516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4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</w:tr>
      <w:tr w:rsidR="00FF7FE5" w:rsidRPr="002E2349" w:rsidTr="00A15D4A">
        <w:tc>
          <w:tcPr>
            <w:tcW w:w="846" w:type="dxa"/>
          </w:tcPr>
          <w:p w:rsidR="00FF7FE5" w:rsidRPr="002E2349" w:rsidRDefault="00F758BC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11198" w:type="dxa"/>
          </w:tcPr>
          <w:p w:rsidR="00FF7FE5" w:rsidRPr="002E2349" w:rsidRDefault="00FF7FE5" w:rsidP="00FF7FE5">
            <w:pPr>
              <w:widowControl w:val="0"/>
              <w:spacing w:line="235" w:lineRule="auto"/>
              <w:ind w:left="34" w:right="827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Содержа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 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дак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ского ма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ериала по ра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дела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</w:p>
          <w:p w:rsidR="00FF7FE5" w:rsidRPr="002E2349" w:rsidRDefault="00FF7FE5" w:rsidP="00FF7FE5">
            <w:pPr>
              <w:widowControl w:val="0"/>
              <w:spacing w:line="235" w:lineRule="auto"/>
              <w:ind w:left="34" w:right="827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1. фо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ко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-ф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нем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че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кое во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е;</w:t>
            </w:r>
          </w:p>
          <w:p w:rsidR="00F758BC" w:rsidRPr="002E2349" w:rsidRDefault="00FF7FE5" w:rsidP="00FF7FE5">
            <w:pPr>
              <w:widowControl w:val="0"/>
              <w:spacing w:before="5"/>
              <w:ind w:left="34" w:right="3872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2. з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ко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зн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ш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е; </w:t>
            </w:r>
          </w:p>
          <w:p w:rsidR="00FF7FE5" w:rsidRPr="002E2349" w:rsidRDefault="00FF7FE5" w:rsidP="00FF7FE5">
            <w:pPr>
              <w:widowControl w:val="0"/>
              <w:spacing w:before="5"/>
              <w:ind w:left="34" w:right="3872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3. связ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ая речь;</w:t>
            </w:r>
          </w:p>
          <w:p w:rsidR="00F758BC" w:rsidRPr="002E2349" w:rsidRDefault="00FF7FE5" w:rsidP="00FF7FE5">
            <w:pPr>
              <w:widowControl w:val="0"/>
              <w:ind w:left="34" w:right="566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4. форм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рова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ие лекс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-грам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ического 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роя ре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</w:p>
          <w:p w:rsidR="00FF7FE5" w:rsidRPr="002E2349" w:rsidRDefault="00FF7FE5" w:rsidP="00FF7FE5">
            <w:pPr>
              <w:widowControl w:val="0"/>
              <w:ind w:left="34" w:right="566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5. 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б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ч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е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е;</w:t>
            </w:r>
          </w:p>
          <w:p w:rsidR="00F758BC" w:rsidRPr="002E2349" w:rsidRDefault="00FF7FE5" w:rsidP="00FF7FE5">
            <w:pPr>
              <w:widowControl w:val="0"/>
              <w:ind w:left="34" w:right="-59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6.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ляд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ы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и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рак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иче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ма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ериал 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лекс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ич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м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емам; </w:t>
            </w:r>
          </w:p>
          <w:p w:rsidR="00FF7FE5" w:rsidRPr="002E2349" w:rsidRDefault="00FF7FE5" w:rsidP="00FF7FE5">
            <w:pPr>
              <w:widowControl w:val="0"/>
              <w:ind w:left="34" w:right="-59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7. се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сор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ое 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е;</w:t>
            </w:r>
          </w:p>
          <w:p w:rsidR="00FF7FE5" w:rsidRPr="002E2349" w:rsidRDefault="00FF7FE5" w:rsidP="00FF7FE5">
            <w:pPr>
              <w:widowControl w:val="0"/>
              <w:spacing w:line="248" w:lineRule="auto"/>
              <w:ind w:left="34" w:right="-20"/>
              <w:rPr>
                <w:rFonts w:ascii="Times New Roman" w:eastAsia="Times New Roman" w:hAnsi="Times New Roman" w:cs="Times New Roman"/>
                <w:color w:val="auto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8. разв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е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кой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мо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ори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</w:t>
            </w:r>
          </w:p>
        </w:tc>
        <w:tc>
          <w:tcPr>
            <w:tcW w:w="709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4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</w:tr>
      <w:tr w:rsidR="00FF7FE5" w:rsidRPr="002E2349" w:rsidTr="00A15D4A">
        <w:tc>
          <w:tcPr>
            <w:tcW w:w="846" w:type="dxa"/>
          </w:tcPr>
          <w:p w:rsidR="00FF7FE5" w:rsidRPr="002E2349" w:rsidRDefault="00F758BC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11198" w:type="dxa"/>
          </w:tcPr>
          <w:p w:rsidR="00FF7FE5" w:rsidRPr="002E2349" w:rsidRDefault="00FF7FE5" w:rsidP="00FF7FE5">
            <w:pPr>
              <w:pStyle w:val="a5"/>
              <w:ind w:left="3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М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атер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ал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 обследовани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ю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ей</w:t>
            </w:r>
          </w:p>
          <w:p w:rsidR="00FF7FE5" w:rsidRPr="002E2349" w:rsidRDefault="00FF7FE5" w:rsidP="00FF7FE5">
            <w:pPr>
              <w:pStyle w:val="a5"/>
              <w:ind w:left="34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4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</w:tr>
      <w:tr w:rsidR="00FF7FE5" w:rsidRPr="002E2349" w:rsidTr="00A15D4A">
        <w:tc>
          <w:tcPr>
            <w:tcW w:w="846" w:type="dxa"/>
          </w:tcPr>
          <w:p w:rsidR="00FF7FE5" w:rsidRPr="002E2349" w:rsidRDefault="00F758BC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11198" w:type="dxa"/>
          </w:tcPr>
          <w:p w:rsidR="00FF7FE5" w:rsidRPr="002E2349" w:rsidRDefault="00FF7FE5" w:rsidP="00FF7FE5">
            <w:pPr>
              <w:pStyle w:val="a5"/>
              <w:tabs>
                <w:tab w:val="left" w:pos="6165"/>
              </w:tabs>
              <w:ind w:left="34"/>
              <w:rPr>
                <w:rFonts w:ascii="Times New Roman" w:eastAsia="Times New Roman" w:hAnsi="Times New Roman" w:cs="Times New Roman"/>
                <w:color w:val="auto"/>
                <w:w w:val="99"/>
                <w:sz w:val="16"/>
                <w:szCs w:val="16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форма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ц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86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для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87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д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елей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87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84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едагогов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85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(п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6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-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пер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движк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86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б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ко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льта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ци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  <w:w w:val="99"/>
              </w:rPr>
              <w:t>й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spacing w:val="2"/>
                <w:w w:val="99"/>
                <w:lang w:val="ru-RU"/>
              </w:rPr>
              <w:t xml:space="preserve"> и др.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)</w:t>
            </w:r>
          </w:p>
          <w:p w:rsidR="00FF7FE5" w:rsidRPr="002E2349" w:rsidRDefault="00FF7FE5" w:rsidP="00FF7FE5">
            <w:pPr>
              <w:pStyle w:val="a5"/>
              <w:tabs>
                <w:tab w:val="left" w:pos="6165"/>
              </w:tabs>
              <w:ind w:left="34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4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</w:tr>
    </w:tbl>
    <w:p w:rsidR="0088016B" w:rsidRPr="002E2349" w:rsidRDefault="0088016B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88016B" w:rsidRPr="002E2349" w:rsidRDefault="00290B8E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  <w:r w:rsidRPr="002E2349">
        <w:rPr>
          <w:rFonts w:ascii="Times New Roman" w:hAnsi="Times New Roman" w:cs="Times New Roman"/>
          <w:color w:val="auto"/>
          <w:lang w:val="ru-RU"/>
        </w:rPr>
        <w:t>0 – показатель отсутствует,  1 – соответствует в меньшей степени,  2 – соответствует в большей степени,  3 – соответствует в полном объеме</w:t>
      </w:r>
    </w:p>
    <w:p w:rsidR="00290B8E" w:rsidRPr="002E2349" w:rsidRDefault="00290B8E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290B8E" w:rsidRPr="002E2349" w:rsidRDefault="00290B8E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290B8E" w:rsidRPr="002E2349" w:rsidRDefault="00290B8E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290B8E" w:rsidRPr="002E2349" w:rsidRDefault="00290B8E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290B8E" w:rsidRPr="002E2349" w:rsidRDefault="00290B8E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290B8E" w:rsidRPr="002E2349" w:rsidRDefault="00290B8E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290B8E" w:rsidRPr="002E2349" w:rsidRDefault="00290B8E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290B8E" w:rsidRPr="002E2349" w:rsidRDefault="00290B8E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290B8E" w:rsidRPr="002E2349" w:rsidRDefault="00290B8E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290B8E" w:rsidRPr="002E2349" w:rsidRDefault="00290B8E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290B8E" w:rsidRPr="002E2349" w:rsidRDefault="00290B8E" w:rsidP="00F21506">
      <w:pPr>
        <w:autoSpaceDE w:val="0"/>
        <w:autoSpaceDN w:val="0"/>
        <w:adjustRightInd w:val="0"/>
        <w:ind w:right="352"/>
        <w:jc w:val="right"/>
        <w:rPr>
          <w:rFonts w:ascii="Times New Roman" w:hAnsi="Times New Roman" w:cs="Times New Roman"/>
          <w:color w:val="auto"/>
          <w:lang w:val="ru-RU"/>
        </w:rPr>
      </w:pPr>
      <w:r w:rsidRPr="002E2349">
        <w:rPr>
          <w:rFonts w:ascii="Times New Roman" w:hAnsi="Times New Roman" w:cs="Times New Roman"/>
          <w:color w:val="auto"/>
          <w:lang w:val="ru-RU"/>
        </w:rPr>
        <w:lastRenderedPageBreak/>
        <w:tab/>
        <w:t xml:space="preserve">Приложение № </w:t>
      </w:r>
      <w:r w:rsidR="00AA312E" w:rsidRPr="002E2349">
        <w:rPr>
          <w:rFonts w:ascii="Times New Roman" w:hAnsi="Times New Roman" w:cs="Times New Roman"/>
          <w:color w:val="auto"/>
          <w:lang w:val="ru-RU"/>
        </w:rPr>
        <w:t>15</w:t>
      </w:r>
    </w:p>
    <w:p w:rsidR="00290B8E" w:rsidRPr="002E2349" w:rsidRDefault="00290B8E" w:rsidP="00290B8E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290B8E" w:rsidRPr="002E2349" w:rsidRDefault="00290B8E" w:rsidP="00290B8E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2E2349">
        <w:rPr>
          <w:rFonts w:ascii="Times New Roman" w:hAnsi="Times New Roman" w:cs="Times New Roman"/>
          <w:b/>
          <w:bCs/>
          <w:color w:val="auto"/>
          <w:lang w:val="ru-RU"/>
        </w:rPr>
        <w:t>Анализ результативности психолого-педагогического консилиума</w:t>
      </w:r>
    </w:p>
    <w:p w:rsidR="00290B8E" w:rsidRPr="002E2349" w:rsidRDefault="00290B8E" w:rsidP="00290B8E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tbl>
      <w:tblPr>
        <w:tblStyle w:val="a4"/>
        <w:tblW w:w="0" w:type="auto"/>
        <w:tblLook w:val="04A0"/>
      </w:tblPr>
      <w:tblGrid>
        <w:gridCol w:w="846"/>
        <w:gridCol w:w="11198"/>
        <w:gridCol w:w="709"/>
        <w:gridCol w:w="709"/>
        <w:gridCol w:w="708"/>
        <w:gridCol w:w="704"/>
      </w:tblGrid>
      <w:tr w:rsidR="00FF7FE5" w:rsidRPr="002E2349" w:rsidTr="00F758BC">
        <w:tc>
          <w:tcPr>
            <w:tcW w:w="846" w:type="dxa"/>
            <w:vMerge w:val="restart"/>
          </w:tcPr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№ п/п</w:t>
            </w:r>
          </w:p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198" w:type="dxa"/>
            <w:vMerge w:val="restart"/>
          </w:tcPr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Вопросы для анализа</w:t>
            </w:r>
          </w:p>
        </w:tc>
        <w:tc>
          <w:tcPr>
            <w:tcW w:w="2830" w:type="dxa"/>
            <w:gridSpan w:val="4"/>
          </w:tcPr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Степень соответствия</w:t>
            </w:r>
          </w:p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FF7FE5" w:rsidRPr="002E2349" w:rsidTr="00F758BC">
        <w:tc>
          <w:tcPr>
            <w:tcW w:w="846" w:type="dxa"/>
            <w:vMerge/>
          </w:tcPr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11198" w:type="dxa"/>
            <w:vMerge/>
          </w:tcPr>
          <w:p w:rsidR="00FF7FE5" w:rsidRPr="002E2349" w:rsidRDefault="00FF7FE5" w:rsidP="00F758BC">
            <w:pPr>
              <w:pStyle w:val="a5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0</w:t>
            </w:r>
          </w:p>
        </w:tc>
        <w:tc>
          <w:tcPr>
            <w:tcW w:w="709" w:type="dxa"/>
          </w:tcPr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708" w:type="dxa"/>
          </w:tcPr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704" w:type="dxa"/>
          </w:tcPr>
          <w:p w:rsidR="00FF7FE5" w:rsidRPr="002E2349" w:rsidRDefault="00FF7FE5" w:rsidP="00F758B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</w:tr>
      <w:tr w:rsidR="00FF7FE5" w:rsidRPr="002E2349" w:rsidTr="00F758BC">
        <w:tc>
          <w:tcPr>
            <w:tcW w:w="846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11198" w:type="dxa"/>
          </w:tcPr>
          <w:p w:rsidR="00FF7FE5" w:rsidRPr="002E2349" w:rsidRDefault="00FF7FE5" w:rsidP="00FF7FE5">
            <w:pPr>
              <w:pStyle w:val="a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Ве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е 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сос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оя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обя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ьн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5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мен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ации</w:t>
            </w:r>
          </w:p>
          <w:p w:rsidR="00FF7FE5" w:rsidRPr="002E2349" w:rsidRDefault="00FF7FE5" w:rsidP="00FF7FE5">
            <w:pPr>
              <w:pStyle w:val="a5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709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4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</w:tr>
      <w:tr w:rsidR="00FF7FE5" w:rsidRPr="002E2349" w:rsidTr="00F758BC">
        <w:tc>
          <w:tcPr>
            <w:tcW w:w="846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11198" w:type="dxa"/>
          </w:tcPr>
          <w:p w:rsidR="00FF7FE5" w:rsidRPr="002E2349" w:rsidRDefault="00FF7FE5" w:rsidP="00FF7FE5">
            <w:pPr>
              <w:widowControl w:val="0"/>
              <w:tabs>
                <w:tab w:val="left" w:pos="2516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л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81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рек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мендаци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й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8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82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орга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ц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80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х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олог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5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-педагогич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ско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 со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ровожде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ab/>
              <w:t>во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ни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</w:rPr>
              <w:t>к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F758BC"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П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план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индивид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3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льн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г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о разв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2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я…)</w:t>
            </w:r>
          </w:p>
        </w:tc>
        <w:tc>
          <w:tcPr>
            <w:tcW w:w="709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4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</w:tr>
      <w:tr w:rsidR="00FF7FE5" w:rsidRPr="002E2349" w:rsidTr="00F758BC">
        <w:tc>
          <w:tcPr>
            <w:tcW w:w="846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2E2349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11198" w:type="dxa"/>
          </w:tcPr>
          <w:p w:rsidR="00FF7FE5" w:rsidRPr="002E2349" w:rsidRDefault="00FF7FE5" w:rsidP="00FF7FE5">
            <w:pPr>
              <w:widowControl w:val="0"/>
              <w:tabs>
                <w:tab w:val="left" w:pos="2516"/>
              </w:tabs>
              <w:ind w:left="34" w:right="-2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Р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3"/>
              </w:rPr>
              <w:t>з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у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льтат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и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н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о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2E2349">
              <w:rPr>
                <w:rFonts w:ascii="Times New Roman" w:eastAsia="Times New Roman" w:hAnsi="Times New Roman" w:cs="Times New Roman"/>
                <w:color w:val="auto"/>
                <w:w w:val="99"/>
              </w:rPr>
              <w:t>ть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 xml:space="preserve"> рабо</w:t>
            </w:r>
            <w:r w:rsidRPr="002E2349">
              <w:rPr>
                <w:rFonts w:ascii="Times New Roman" w:eastAsia="Times New Roman" w:hAnsi="Times New Roman" w:cs="Times New Roman"/>
                <w:color w:val="auto"/>
                <w:spacing w:val="1"/>
                <w:w w:val="99"/>
              </w:rPr>
              <w:t>т</w:t>
            </w:r>
            <w:r w:rsidRPr="002E2349">
              <w:rPr>
                <w:rFonts w:ascii="Times New Roman" w:eastAsia="Times New Roman" w:hAnsi="Times New Roman" w:cs="Times New Roman"/>
                <w:color w:val="auto"/>
              </w:rPr>
              <w:t>ы ППК</w:t>
            </w:r>
            <w:r w:rsidRPr="002E234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FF7FE5" w:rsidRPr="002E2349" w:rsidRDefault="00FF7FE5" w:rsidP="00FF7FE5">
            <w:pPr>
              <w:widowControl w:val="0"/>
              <w:tabs>
                <w:tab w:val="left" w:pos="2516"/>
              </w:tabs>
              <w:ind w:left="34" w:right="-2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8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704" w:type="dxa"/>
          </w:tcPr>
          <w:p w:rsidR="00FF7FE5" w:rsidRPr="002E2349" w:rsidRDefault="00FF7FE5" w:rsidP="00FF7F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</w:tr>
    </w:tbl>
    <w:p w:rsidR="00290B8E" w:rsidRPr="002E2349" w:rsidRDefault="00290B8E" w:rsidP="00290B8E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290B8E" w:rsidRPr="002E2349" w:rsidRDefault="00290B8E" w:rsidP="00290B8E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  <w:r w:rsidRPr="002E2349">
        <w:rPr>
          <w:rFonts w:ascii="Times New Roman" w:hAnsi="Times New Roman" w:cs="Times New Roman"/>
          <w:color w:val="auto"/>
          <w:lang w:val="ru-RU"/>
        </w:rPr>
        <w:t>0 – показатель отсутствует,  1 – соответствует в меньшей степени,  2 – соответствует в большей степени,  3 – соответствует в полном объеме</w:t>
      </w:r>
    </w:p>
    <w:p w:rsidR="00290B8E" w:rsidRPr="002E2349" w:rsidRDefault="00290B8E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EF3DC6" w:rsidRPr="002E2349" w:rsidRDefault="00EF3DC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F21506">
      <w:pPr>
        <w:autoSpaceDE w:val="0"/>
        <w:autoSpaceDN w:val="0"/>
        <w:adjustRightInd w:val="0"/>
        <w:ind w:right="352"/>
        <w:jc w:val="right"/>
        <w:rPr>
          <w:rFonts w:ascii="Times New Roman" w:hAnsi="Times New Roman" w:cs="Times New Roman"/>
          <w:color w:val="auto"/>
          <w:lang w:val="ru-RU"/>
        </w:rPr>
      </w:pPr>
      <w:r w:rsidRPr="002E2349">
        <w:rPr>
          <w:rFonts w:ascii="Times New Roman" w:hAnsi="Times New Roman" w:cs="Times New Roman"/>
          <w:color w:val="auto"/>
          <w:lang w:val="ru-RU"/>
        </w:rPr>
        <w:lastRenderedPageBreak/>
        <w:tab/>
        <w:t xml:space="preserve">Приложение № </w:t>
      </w:r>
      <w:r w:rsidR="00AA312E" w:rsidRPr="002E2349">
        <w:rPr>
          <w:rFonts w:ascii="Times New Roman" w:hAnsi="Times New Roman" w:cs="Times New Roman"/>
          <w:color w:val="auto"/>
          <w:lang w:val="ru-RU"/>
        </w:rPr>
        <w:t>16</w:t>
      </w: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p w:rsidR="00F21506" w:rsidRPr="00B012E3" w:rsidRDefault="00F21506" w:rsidP="00F21506">
      <w:pPr>
        <w:pStyle w:val="a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2E2349">
        <w:rPr>
          <w:rFonts w:ascii="Times New Roman" w:hAnsi="Times New Roman" w:cs="Times New Roman"/>
          <w:b/>
          <w:bCs/>
          <w:color w:val="auto"/>
        </w:rPr>
        <w:t>План-график</w:t>
      </w:r>
      <w:r w:rsidRPr="002E2349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2E2349">
        <w:rPr>
          <w:rFonts w:ascii="Times New Roman" w:hAnsi="Times New Roman" w:cs="Times New Roman"/>
          <w:b/>
          <w:bCs/>
          <w:color w:val="auto"/>
        </w:rPr>
        <w:t>проведения</w:t>
      </w:r>
      <w:r w:rsidRPr="002E2349">
        <w:rPr>
          <w:rFonts w:ascii="Times New Roman" w:hAnsi="Times New Roman" w:cs="Times New Roman"/>
          <w:b/>
          <w:bCs/>
          <w:color w:val="auto"/>
          <w:spacing w:val="-7"/>
        </w:rPr>
        <w:t xml:space="preserve"> </w:t>
      </w:r>
      <w:r w:rsidRPr="002E2349">
        <w:rPr>
          <w:rFonts w:ascii="Times New Roman" w:hAnsi="Times New Roman" w:cs="Times New Roman"/>
          <w:b/>
          <w:bCs/>
          <w:color w:val="auto"/>
        </w:rPr>
        <w:t>внутренней</w:t>
      </w:r>
      <w:r w:rsidRPr="002E2349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2E2349">
        <w:rPr>
          <w:rFonts w:ascii="Times New Roman" w:hAnsi="Times New Roman" w:cs="Times New Roman"/>
          <w:b/>
          <w:bCs/>
          <w:color w:val="auto"/>
        </w:rPr>
        <w:t>системы</w:t>
      </w:r>
      <w:r w:rsidRPr="002E2349">
        <w:rPr>
          <w:rFonts w:ascii="Times New Roman" w:hAnsi="Times New Roman" w:cs="Times New Roman"/>
          <w:b/>
          <w:bCs/>
          <w:color w:val="auto"/>
          <w:spacing w:val="-7"/>
        </w:rPr>
        <w:t xml:space="preserve"> </w:t>
      </w:r>
      <w:r w:rsidRPr="002E2349">
        <w:rPr>
          <w:rFonts w:ascii="Times New Roman" w:hAnsi="Times New Roman" w:cs="Times New Roman"/>
          <w:b/>
          <w:bCs/>
          <w:color w:val="auto"/>
        </w:rPr>
        <w:t>оценки</w:t>
      </w:r>
      <w:r w:rsidRPr="002E2349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Pr="002E2349">
        <w:rPr>
          <w:rFonts w:ascii="Times New Roman" w:hAnsi="Times New Roman" w:cs="Times New Roman"/>
          <w:b/>
          <w:bCs/>
          <w:color w:val="auto"/>
        </w:rPr>
        <w:t>качества</w:t>
      </w:r>
      <w:r w:rsidRPr="002E2349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2E2349">
        <w:rPr>
          <w:rFonts w:ascii="Times New Roman" w:hAnsi="Times New Roman" w:cs="Times New Roman"/>
          <w:b/>
          <w:bCs/>
          <w:color w:val="auto"/>
        </w:rPr>
        <w:t>образования</w:t>
      </w:r>
      <w:r w:rsidRPr="002E2349">
        <w:rPr>
          <w:rFonts w:ascii="Times New Roman" w:hAnsi="Times New Roman" w:cs="Times New Roman"/>
          <w:b/>
          <w:bCs/>
          <w:color w:val="auto"/>
          <w:spacing w:val="-7"/>
        </w:rPr>
        <w:t xml:space="preserve"> </w:t>
      </w:r>
      <w:r w:rsidRPr="002E2349">
        <w:rPr>
          <w:rFonts w:ascii="Times New Roman" w:hAnsi="Times New Roman" w:cs="Times New Roman"/>
          <w:b/>
          <w:bCs/>
          <w:color w:val="auto"/>
        </w:rPr>
        <w:t>(ВСОКО) в МДОУ №</w:t>
      </w:r>
      <w:r w:rsidR="0019082B">
        <w:rPr>
          <w:rFonts w:ascii="Times New Roman" w:hAnsi="Times New Roman" w:cs="Times New Roman"/>
          <w:b/>
          <w:bCs/>
          <w:color w:val="auto"/>
          <w:lang w:val="ru-RU"/>
        </w:rPr>
        <w:t xml:space="preserve"> </w:t>
      </w:r>
      <w:r w:rsidR="00B012E3">
        <w:rPr>
          <w:rFonts w:ascii="Times New Roman" w:hAnsi="Times New Roman" w:cs="Times New Roman"/>
          <w:b/>
          <w:bCs/>
          <w:color w:val="auto"/>
          <w:lang w:val="ru-RU"/>
        </w:rPr>
        <w:t>7</w:t>
      </w: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  <w:lang w:val="ru-RU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1843"/>
        <w:gridCol w:w="4819"/>
        <w:gridCol w:w="2268"/>
        <w:gridCol w:w="1843"/>
        <w:gridCol w:w="1985"/>
      </w:tblGrid>
      <w:tr w:rsidR="0019082B" w:rsidRPr="002E2349" w:rsidTr="003F1DE5">
        <w:trPr>
          <w:trHeight w:val="830"/>
        </w:trPr>
        <w:tc>
          <w:tcPr>
            <w:tcW w:w="2276" w:type="dxa"/>
          </w:tcPr>
          <w:p w:rsidR="00F21506" w:rsidRPr="002E2349" w:rsidRDefault="00F21506" w:rsidP="00A21EDA">
            <w:pPr>
              <w:pStyle w:val="TableParagraph"/>
              <w:spacing w:line="271" w:lineRule="exact"/>
              <w:ind w:left="107" w:right="107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Направления</w:t>
            </w:r>
            <w:r w:rsidRPr="002E2349">
              <w:rPr>
                <w:spacing w:val="-9"/>
                <w:sz w:val="24"/>
              </w:rPr>
              <w:t xml:space="preserve"> </w:t>
            </w:r>
            <w:r w:rsidRPr="002E2349">
              <w:rPr>
                <w:spacing w:val="-4"/>
                <w:sz w:val="24"/>
              </w:rPr>
              <w:t>ВСОКО</w:t>
            </w:r>
          </w:p>
        </w:tc>
        <w:tc>
          <w:tcPr>
            <w:tcW w:w="1843" w:type="dxa"/>
          </w:tcPr>
          <w:p w:rsidR="00F21506" w:rsidRPr="002E2349" w:rsidRDefault="00F21506" w:rsidP="00A21EDA">
            <w:pPr>
              <w:pStyle w:val="TableParagraph"/>
              <w:spacing w:line="271" w:lineRule="exact"/>
              <w:ind w:left="189" w:right="189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Объект</w:t>
            </w:r>
            <w:r w:rsidRPr="002E2349">
              <w:rPr>
                <w:spacing w:val="-3"/>
                <w:sz w:val="24"/>
              </w:rPr>
              <w:t xml:space="preserve"> </w:t>
            </w:r>
            <w:r w:rsidRPr="002E2349">
              <w:rPr>
                <w:spacing w:val="-4"/>
                <w:sz w:val="24"/>
              </w:rPr>
              <w:t>ВСОКО</w:t>
            </w:r>
          </w:p>
        </w:tc>
        <w:tc>
          <w:tcPr>
            <w:tcW w:w="7087" w:type="dxa"/>
            <w:gridSpan w:val="2"/>
          </w:tcPr>
          <w:p w:rsidR="00F21506" w:rsidRPr="002E2349" w:rsidRDefault="00F21506" w:rsidP="00A21EDA">
            <w:pPr>
              <w:pStyle w:val="TableParagraph"/>
              <w:spacing w:line="271" w:lineRule="exact"/>
              <w:ind w:left="290" w:right="290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Показатель,</w:t>
            </w:r>
            <w:r w:rsidRPr="002E2349">
              <w:rPr>
                <w:spacing w:val="-4"/>
                <w:sz w:val="24"/>
              </w:rPr>
              <w:t xml:space="preserve"> </w:t>
            </w:r>
            <w:r w:rsidRPr="002E2349">
              <w:rPr>
                <w:sz w:val="24"/>
              </w:rPr>
              <w:t>характеризующий</w:t>
            </w:r>
            <w:r w:rsidRPr="002E2349">
              <w:rPr>
                <w:spacing w:val="-5"/>
                <w:sz w:val="24"/>
              </w:rPr>
              <w:t xml:space="preserve"> </w:t>
            </w:r>
            <w:r w:rsidRPr="002E2349">
              <w:rPr>
                <w:sz w:val="24"/>
              </w:rPr>
              <w:t>объект</w:t>
            </w:r>
            <w:r w:rsidRPr="002E2349">
              <w:rPr>
                <w:spacing w:val="-5"/>
                <w:sz w:val="24"/>
              </w:rPr>
              <w:t xml:space="preserve"> </w:t>
            </w:r>
            <w:r w:rsidRPr="002E2349">
              <w:rPr>
                <w:spacing w:val="-4"/>
                <w:sz w:val="24"/>
              </w:rPr>
              <w:t>ВСОКО</w:t>
            </w:r>
          </w:p>
          <w:p w:rsidR="00F21506" w:rsidRPr="002E2349" w:rsidRDefault="00F21506" w:rsidP="00A21EDA">
            <w:pPr>
              <w:pStyle w:val="TableParagraph"/>
              <w:spacing w:line="270" w:lineRule="atLeast"/>
              <w:ind w:left="296" w:right="290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Методы</w:t>
            </w:r>
            <w:r w:rsidRPr="002E2349">
              <w:rPr>
                <w:spacing w:val="-10"/>
                <w:sz w:val="24"/>
              </w:rPr>
              <w:t xml:space="preserve"> </w:t>
            </w:r>
            <w:r w:rsidRPr="002E2349">
              <w:rPr>
                <w:sz w:val="24"/>
              </w:rPr>
              <w:t>и</w:t>
            </w:r>
            <w:r w:rsidRPr="002E2349">
              <w:rPr>
                <w:spacing w:val="-10"/>
                <w:sz w:val="24"/>
              </w:rPr>
              <w:t xml:space="preserve"> </w:t>
            </w:r>
            <w:r w:rsidRPr="002E2349">
              <w:rPr>
                <w:sz w:val="24"/>
              </w:rPr>
              <w:t>средства</w:t>
            </w:r>
            <w:r w:rsidRPr="002E2349">
              <w:rPr>
                <w:spacing w:val="-11"/>
                <w:sz w:val="24"/>
              </w:rPr>
              <w:t xml:space="preserve"> </w:t>
            </w:r>
            <w:r w:rsidRPr="002E2349">
              <w:rPr>
                <w:sz w:val="24"/>
              </w:rPr>
              <w:t>сбора</w:t>
            </w:r>
            <w:r w:rsidRPr="002E2349">
              <w:rPr>
                <w:spacing w:val="-8"/>
                <w:sz w:val="24"/>
              </w:rPr>
              <w:t xml:space="preserve"> </w:t>
            </w:r>
            <w:r w:rsidRPr="002E2349">
              <w:rPr>
                <w:sz w:val="24"/>
              </w:rPr>
              <w:t>первичных</w:t>
            </w:r>
            <w:r w:rsidRPr="002E2349">
              <w:rPr>
                <w:spacing w:val="-9"/>
                <w:sz w:val="24"/>
              </w:rPr>
              <w:t xml:space="preserve"> </w:t>
            </w:r>
            <w:r w:rsidRPr="002E2349">
              <w:rPr>
                <w:sz w:val="24"/>
              </w:rPr>
              <w:t>данных/документ фиксирующий результаты</w:t>
            </w:r>
          </w:p>
        </w:tc>
        <w:tc>
          <w:tcPr>
            <w:tcW w:w="1843" w:type="dxa"/>
          </w:tcPr>
          <w:p w:rsidR="00F21506" w:rsidRPr="002E2349" w:rsidRDefault="00F21506" w:rsidP="0019082B">
            <w:pPr>
              <w:pStyle w:val="TableParagraph"/>
              <w:ind w:left="142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 xml:space="preserve">Периодичность </w:t>
            </w:r>
            <w:r w:rsidRPr="002E2349">
              <w:rPr>
                <w:sz w:val="24"/>
              </w:rPr>
              <w:t>сбора данных</w:t>
            </w:r>
          </w:p>
        </w:tc>
        <w:tc>
          <w:tcPr>
            <w:tcW w:w="1985" w:type="dxa"/>
          </w:tcPr>
          <w:p w:rsidR="00F21506" w:rsidRPr="002E2349" w:rsidRDefault="00F21506" w:rsidP="00A21EDA">
            <w:pPr>
              <w:pStyle w:val="TableParagraph"/>
              <w:spacing w:line="271" w:lineRule="exact"/>
              <w:ind w:left="319" w:right="348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Лица,</w:t>
            </w:r>
          </w:p>
          <w:p w:rsidR="00F21506" w:rsidRPr="002E2349" w:rsidRDefault="00F21506" w:rsidP="0019082B">
            <w:pPr>
              <w:pStyle w:val="TableParagraph"/>
              <w:spacing w:line="270" w:lineRule="atLeast"/>
              <w:ind w:left="-2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осуществляющие ВСОКО</w:t>
            </w:r>
          </w:p>
        </w:tc>
      </w:tr>
      <w:tr w:rsidR="00242A76" w:rsidRPr="002E2349" w:rsidTr="003F1DE5">
        <w:trPr>
          <w:trHeight w:val="273"/>
        </w:trPr>
        <w:tc>
          <w:tcPr>
            <w:tcW w:w="15034" w:type="dxa"/>
            <w:gridSpan w:val="6"/>
          </w:tcPr>
          <w:p w:rsidR="00F21506" w:rsidRDefault="00F21506" w:rsidP="00242A7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8"/>
                <w:szCs w:val="8"/>
              </w:rPr>
            </w:pPr>
            <w:r w:rsidRPr="00242A76">
              <w:rPr>
                <w:rFonts w:ascii="Times New Roman" w:hAnsi="Times New Roman" w:cs="Times New Roman"/>
                <w:b/>
                <w:bCs/>
              </w:rPr>
              <w:t>Оценка</w:t>
            </w:r>
            <w:r w:rsidRPr="00242A76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242A76">
              <w:rPr>
                <w:rFonts w:ascii="Times New Roman" w:hAnsi="Times New Roman" w:cs="Times New Roman"/>
                <w:b/>
                <w:bCs/>
              </w:rPr>
              <w:t>качества</w:t>
            </w:r>
            <w:r w:rsidRPr="00242A76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242A76">
              <w:rPr>
                <w:rFonts w:ascii="Times New Roman" w:hAnsi="Times New Roman" w:cs="Times New Roman"/>
                <w:b/>
                <w:bCs/>
              </w:rPr>
              <w:t>основной</w:t>
            </w:r>
            <w:r w:rsidRPr="00242A76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242A76">
              <w:rPr>
                <w:rFonts w:ascii="Times New Roman" w:hAnsi="Times New Roman" w:cs="Times New Roman"/>
                <w:b/>
                <w:bCs/>
              </w:rPr>
              <w:t>образовательной</w:t>
            </w:r>
            <w:r w:rsidRPr="00242A76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242A76">
              <w:rPr>
                <w:rFonts w:ascii="Times New Roman" w:hAnsi="Times New Roman" w:cs="Times New Roman"/>
                <w:b/>
                <w:bCs/>
              </w:rPr>
              <w:t>программы</w:t>
            </w:r>
            <w:r w:rsidRPr="00242A76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242A76">
              <w:rPr>
                <w:rFonts w:ascii="Times New Roman" w:hAnsi="Times New Roman" w:cs="Times New Roman"/>
                <w:b/>
                <w:bCs/>
                <w:spacing w:val="-5"/>
              </w:rPr>
              <w:t>ДОУ</w:t>
            </w:r>
          </w:p>
          <w:p w:rsidR="00242A76" w:rsidRPr="00242A76" w:rsidRDefault="00242A76" w:rsidP="00242A7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242A76" w:rsidRPr="002E2349" w:rsidTr="003F1DE5">
        <w:trPr>
          <w:trHeight w:val="2092"/>
        </w:trPr>
        <w:tc>
          <w:tcPr>
            <w:tcW w:w="2276" w:type="dxa"/>
            <w:tcBorders>
              <w:bottom w:val="single" w:sz="4" w:space="0" w:color="000000"/>
            </w:tcBorders>
          </w:tcPr>
          <w:p w:rsidR="00F21506" w:rsidRPr="002E2349" w:rsidRDefault="00F21506" w:rsidP="00A21EDA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Соответствие</w:t>
            </w:r>
            <w:r w:rsidRPr="002E2349">
              <w:rPr>
                <w:spacing w:val="-6"/>
                <w:sz w:val="24"/>
              </w:rPr>
              <w:t xml:space="preserve"> </w:t>
            </w:r>
            <w:r w:rsidRPr="002E2349">
              <w:rPr>
                <w:spacing w:val="-5"/>
                <w:sz w:val="24"/>
              </w:rPr>
              <w:t>ООП</w:t>
            </w:r>
          </w:p>
          <w:p w:rsidR="00F21506" w:rsidRPr="002E2349" w:rsidRDefault="00F21506" w:rsidP="00A21EDA">
            <w:pPr>
              <w:pStyle w:val="TableParagraph"/>
              <w:spacing w:line="256" w:lineRule="exact"/>
              <w:ind w:left="107" w:right="105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ДОУ</w:t>
            </w:r>
            <w:r w:rsidRPr="002E2349">
              <w:rPr>
                <w:spacing w:val="-4"/>
                <w:sz w:val="24"/>
              </w:rPr>
              <w:t xml:space="preserve"> </w:t>
            </w:r>
            <w:r w:rsidRPr="002E2349">
              <w:rPr>
                <w:spacing w:val="-2"/>
                <w:sz w:val="24"/>
              </w:rPr>
              <w:t>федеральным</w:t>
            </w:r>
          </w:p>
          <w:p w:rsidR="00F21506" w:rsidRPr="002E2349" w:rsidRDefault="00F21506" w:rsidP="00A21EDA">
            <w:pPr>
              <w:pStyle w:val="TableParagraph"/>
              <w:spacing w:line="256" w:lineRule="exact"/>
              <w:ind w:left="107" w:right="101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государственным</w:t>
            </w:r>
          </w:p>
          <w:p w:rsidR="00F21506" w:rsidRPr="002E2349" w:rsidRDefault="00F21506" w:rsidP="00A21EDA">
            <w:pPr>
              <w:pStyle w:val="TableParagraph"/>
              <w:spacing w:line="256" w:lineRule="exact"/>
              <w:ind w:left="107" w:right="105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образовательным</w:t>
            </w:r>
          </w:p>
          <w:p w:rsidR="00F21506" w:rsidRPr="002E2349" w:rsidRDefault="00F21506" w:rsidP="00A21EDA">
            <w:pPr>
              <w:pStyle w:val="TableParagraph"/>
              <w:spacing w:line="256" w:lineRule="exact"/>
              <w:ind w:left="107" w:right="97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стандартам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21506" w:rsidRPr="002E2349" w:rsidRDefault="00F21506" w:rsidP="00F21506">
            <w:pPr>
              <w:pStyle w:val="TableParagraph"/>
              <w:spacing w:line="256" w:lineRule="exact"/>
              <w:ind w:right="134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ООП</w:t>
            </w:r>
            <w:r w:rsidRPr="002E2349">
              <w:rPr>
                <w:spacing w:val="-6"/>
                <w:sz w:val="24"/>
              </w:rPr>
              <w:t xml:space="preserve"> </w:t>
            </w:r>
            <w:r w:rsidRPr="002E2349">
              <w:rPr>
                <w:spacing w:val="-5"/>
                <w:sz w:val="24"/>
              </w:rPr>
              <w:t>ДОУ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F21506" w:rsidRPr="002E2349" w:rsidRDefault="00F21506" w:rsidP="00242A76">
            <w:pPr>
              <w:pStyle w:val="TableParagraph"/>
              <w:ind w:left="136" w:right="129"/>
              <w:jc w:val="both"/>
              <w:rPr>
                <w:sz w:val="24"/>
              </w:rPr>
            </w:pPr>
            <w:r w:rsidRPr="002E2349">
              <w:rPr>
                <w:sz w:val="24"/>
              </w:rPr>
              <w:t>-</w:t>
            </w:r>
            <w:r w:rsidRPr="002E2349">
              <w:rPr>
                <w:spacing w:val="-11"/>
                <w:sz w:val="24"/>
              </w:rPr>
              <w:t xml:space="preserve"> </w:t>
            </w:r>
            <w:r w:rsidRPr="002E2349">
              <w:rPr>
                <w:sz w:val="24"/>
              </w:rPr>
              <w:t>наличие</w:t>
            </w:r>
            <w:r w:rsidRPr="002E2349">
              <w:rPr>
                <w:spacing w:val="-6"/>
                <w:sz w:val="24"/>
              </w:rPr>
              <w:t xml:space="preserve"> </w:t>
            </w:r>
            <w:r w:rsidRPr="002E2349">
              <w:rPr>
                <w:sz w:val="24"/>
              </w:rPr>
              <w:t>ООП</w:t>
            </w:r>
            <w:r w:rsidRPr="002E2349">
              <w:rPr>
                <w:spacing w:val="-9"/>
                <w:sz w:val="24"/>
              </w:rPr>
              <w:t xml:space="preserve"> </w:t>
            </w:r>
            <w:r w:rsidRPr="002E2349">
              <w:rPr>
                <w:spacing w:val="-4"/>
                <w:sz w:val="24"/>
              </w:rPr>
              <w:t>ДОУ;</w:t>
            </w:r>
          </w:p>
          <w:p w:rsidR="00F21506" w:rsidRPr="002E2349" w:rsidRDefault="00F21506" w:rsidP="00242A76">
            <w:pPr>
              <w:pStyle w:val="TableParagraph"/>
              <w:ind w:left="136" w:right="129"/>
              <w:jc w:val="both"/>
              <w:rPr>
                <w:sz w:val="24"/>
              </w:rPr>
            </w:pPr>
            <w:r w:rsidRPr="002E2349">
              <w:rPr>
                <w:sz w:val="24"/>
              </w:rPr>
              <w:t>-</w:t>
            </w:r>
            <w:r w:rsidRPr="002E2349">
              <w:rPr>
                <w:spacing w:val="-15"/>
                <w:sz w:val="24"/>
              </w:rPr>
              <w:t xml:space="preserve"> </w:t>
            </w:r>
            <w:r w:rsidRPr="002E2349">
              <w:rPr>
                <w:sz w:val="24"/>
              </w:rPr>
              <w:t>структурные</w:t>
            </w:r>
            <w:r w:rsidRPr="002E2349">
              <w:rPr>
                <w:spacing w:val="-13"/>
                <w:sz w:val="24"/>
              </w:rPr>
              <w:t xml:space="preserve"> </w:t>
            </w:r>
            <w:r w:rsidRPr="002E2349">
              <w:rPr>
                <w:sz w:val="24"/>
              </w:rPr>
              <w:t>компоненты</w:t>
            </w:r>
            <w:r w:rsidRPr="002E2349">
              <w:rPr>
                <w:spacing w:val="-14"/>
                <w:sz w:val="24"/>
              </w:rPr>
              <w:t xml:space="preserve"> </w:t>
            </w:r>
            <w:r w:rsidRPr="002E2349">
              <w:rPr>
                <w:spacing w:val="-5"/>
                <w:sz w:val="24"/>
              </w:rPr>
              <w:t xml:space="preserve">ООП </w:t>
            </w:r>
            <w:r w:rsidRPr="002E2349">
              <w:rPr>
                <w:spacing w:val="-4"/>
                <w:sz w:val="24"/>
              </w:rPr>
              <w:t>ДОУ;</w:t>
            </w:r>
          </w:p>
          <w:p w:rsidR="00F21506" w:rsidRPr="002E2349" w:rsidRDefault="00F21506" w:rsidP="00242A76">
            <w:pPr>
              <w:pStyle w:val="TableParagraph"/>
              <w:ind w:left="136" w:right="129"/>
              <w:jc w:val="both"/>
              <w:rPr>
                <w:sz w:val="24"/>
              </w:rPr>
            </w:pPr>
            <w:r w:rsidRPr="002E2349">
              <w:rPr>
                <w:sz w:val="24"/>
              </w:rPr>
              <w:t>-</w:t>
            </w:r>
            <w:r w:rsidRPr="002E2349">
              <w:rPr>
                <w:spacing w:val="-10"/>
                <w:sz w:val="24"/>
              </w:rPr>
              <w:t xml:space="preserve"> </w:t>
            </w:r>
            <w:r w:rsidRPr="002E2349">
              <w:rPr>
                <w:sz w:val="24"/>
              </w:rPr>
              <w:t>учет</w:t>
            </w:r>
            <w:r w:rsidRPr="002E2349">
              <w:rPr>
                <w:spacing w:val="-10"/>
                <w:sz w:val="24"/>
              </w:rPr>
              <w:t xml:space="preserve"> </w:t>
            </w:r>
            <w:r w:rsidRPr="002E2349">
              <w:rPr>
                <w:sz w:val="24"/>
              </w:rPr>
              <w:t>возрастных</w:t>
            </w:r>
            <w:r w:rsidRPr="002E2349">
              <w:rPr>
                <w:spacing w:val="-9"/>
                <w:sz w:val="24"/>
              </w:rPr>
              <w:t xml:space="preserve"> </w:t>
            </w:r>
            <w:r w:rsidRPr="002E2349">
              <w:rPr>
                <w:spacing w:val="-10"/>
                <w:sz w:val="24"/>
              </w:rPr>
              <w:t xml:space="preserve">и </w:t>
            </w:r>
            <w:r w:rsidRPr="002E2349">
              <w:rPr>
                <w:sz w:val="24"/>
              </w:rPr>
              <w:t>индивидуальных</w:t>
            </w:r>
            <w:r w:rsidRPr="002E2349">
              <w:rPr>
                <w:spacing w:val="-12"/>
                <w:sz w:val="24"/>
              </w:rPr>
              <w:t xml:space="preserve"> </w:t>
            </w:r>
            <w:r w:rsidRPr="002E2349">
              <w:rPr>
                <w:spacing w:val="-2"/>
                <w:sz w:val="24"/>
              </w:rPr>
              <w:t xml:space="preserve">особенностей </w:t>
            </w:r>
            <w:r w:rsidRPr="002E2349">
              <w:rPr>
                <w:sz w:val="24"/>
              </w:rPr>
              <w:t>детского</w:t>
            </w:r>
            <w:r w:rsidRPr="002E2349">
              <w:rPr>
                <w:spacing w:val="2"/>
                <w:sz w:val="24"/>
              </w:rPr>
              <w:t xml:space="preserve"> </w:t>
            </w:r>
            <w:r w:rsidRPr="002E2349">
              <w:rPr>
                <w:spacing w:val="-2"/>
                <w:sz w:val="24"/>
              </w:rPr>
              <w:t>контингента;</w:t>
            </w:r>
          </w:p>
          <w:p w:rsidR="00F21506" w:rsidRPr="002E2349" w:rsidRDefault="00F21506" w:rsidP="00242A76">
            <w:pPr>
              <w:pStyle w:val="TableParagraph"/>
              <w:ind w:left="136" w:right="129"/>
              <w:jc w:val="both"/>
              <w:rPr>
                <w:sz w:val="24"/>
              </w:rPr>
            </w:pPr>
            <w:r w:rsidRPr="002E2349">
              <w:rPr>
                <w:sz w:val="24"/>
              </w:rPr>
              <w:t>-</w:t>
            </w:r>
            <w:r w:rsidRPr="002E2349">
              <w:rPr>
                <w:spacing w:val="-11"/>
                <w:sz w:val="24"/>
              </w:rPr>
              <w:t xml:space="preserve"> </w:t>
            </w:r>
            <w:r w:rsidRPr="002E2349">
              <w:rPr>
                <w:sz w:val="24"/>
              </w:rPr>
              <w:t>учет</w:t>
            </w:r>
            <w:r w:rsidRPr="002E2349">
              <w:rPr>
                <w:spacing w:val="-11"/>
                <w:sz w:val="24"/>
              </w:rPr>
              <w:t xml:space="preserve"> </w:t>
            </w:r>
            <w:r w:rsidRPr="002E2349">
              <w:rPr>
                <w:sz w:val="24"/>
              </w:rPr>
              <w:t>потребностей</w:t>
            </w:r>
            <w:r w:rsidRPr="002E2349">
              <w:rPr>
                <w:spacing w:val="-11"/>
                <w:sz w:val="24"/>
              </w:rPr>
              <w:t xml:space="preserve"> </w:t>
            </w:r>
            <w:r w:rsidRPr="002E2349">
              <w:rPr>
                <w:spacing w:val="-10"/>
                <w:sz w:val="24"/>
              </w:rPr>
              <w:t xml:space="preserve">и </w:t>
            </w:r>
            <w:r w:rsidRPr="002E2349">
              <w:rPr>
                <w:sz w:val="24"/>
              </w:rPr>
              <w:t>возможностей</w:t>
            </w:r>
            <w:r w:rsidRPr="002E2349">
              <w:rPr>
                <w:spacing w:val="-4"/>
                <w:sz w:val="24"/>
              </w:rPr>
              <w:t xml:space="preserve"> </w:t>
            </w:r>
            <w:r w:rsidRPr="002E2349">
              <w:rPr>
                <w:sz w:val="24"/>
              </w:rPr>
              <w:t xml:space="preserve">всех </w:t>
            </w:r>
            <w:r w:rsidRPr="002E2349">
              <w:rPr>
                <w:spacing w:val="-2"/>
                <w:sz w:val="24"/>
              </w:rPr>
              <w:t xml:space="preserve">участников </w:t>
            </w:r>
            <w:r w:rsidRPr="002E2349">
              <w:rPr>
                <w:sz w:val="24"/>
              </w:rPr>
              <w:t>образовательных</w:t>
            </w:r>
            <w:r w:rsidRPr="002E2349">
              <w:rPr>
                <w:spacing w:val="-6"/>
                <w:sz w:val="24"/>
              </w:rPr>
              <w:t xml:space="preserve"> </w:t>
            </w:r>
            <w:r w:rsidRPr="002E2349">
              <w:rPr>
                <w:sz w:val="24"/>
              </w:rPr>
              <w:t>отношений</w:t>
            </w:r>
            <w:r w:rsidRPr="002E2349">
              <w:rPr>
                <w:spacing w:val="-5"/>
                <w:sz w:val="24"/>
              </w:rPr>
              <w:t xml:space="preserve"> </w:t>
            </w:r>
            <w:r w:rsidRPr="002E2349">
              <w:rPr>
                <w:spacing w:val="-10"/>
                <w:sz w:val="24"/>
              </w:rPr>
              <w:t>в</w:t>
            </w:r>
          </w:p>
          <w:p w:rsidR="00F21506" w:rsidRPr="002E2349" w:rsidRDefault="00F21506" w:rsidP="00242A76">
            <w:pPr>
              <w:pStyle w:val="TableParagraph"/>
              <w:ind w:left="136" w:right="129"/>
              <w:jc w:val="both"/>
              <w:rPr>
                <w:sz w:val="24"/>
              </w:rPr>
            </w:pPr>
            <w:r w:rsidRPr="002E2349">
              <w:rPr>
                <w:sz w:val="24"/>
              </w:rPr>
              <w:t>процессе</w:t>
            </w:r>
            <w:r w:rsidRPr="002E2349">
              <w:rPr>
                <w:spacing w:val="-3"/>
                <w:sz w:val="24"/>
              </w:rPr>
              <w:t xml:space="preserve"> </w:t>
            </w:r>
            <w:r w:rsidRPr="002E2349">
              <w:rPr>
                <w:sz w:val="24"/>
              </w:rPr>
              <w:t>определения</w:t>
            </w:r>
            <w:r w:rsidRPr="002E2349">
              <w:rPr>
                <w:spacing w:val="-3"/>
                <w:sz w:val="24"/>
              </w:rPr>
              <w:t xml:space="preserve"> </w:t>
            </w:r>
            <w:r w:rsidRPr="002E2349">
              <w:rPr>
                <w:spacing w:val="-2"/>
                <w:sz w:val="24"/>
              </w:rPr>
              <w:t xml:space="preserve">целей, </w:t>
            </w:r>
            <w:r w:rsidRPr="002E2349">
              <w:rPr>
                <w:sz w:val="24"/>
              </w:rPr>
              <w:t>содержания</w:t>
            </w:r>
            <w:r w:rsidRPr="002E2349">
              <w:rPr>
                <w:spacing w:val="1"/>
                <w:sz w:val="24"/>
              </w:rPr>
              <w:t xml:space="preserve"> </w:t>
            </w:r>
            <w:r w:rsidRPr="002E2349">
              <w:rPr>
                <w:sz w:val="24"/>
              </w:rPr>
              <w:t>и</w:t>
            </w:r>
            <w:r w:rsidRPr="002E2349">
              <w:rPr>
                <w:spacing w:val="-1"/>
                <w:sz w:val="24"/>
              </w:rPr>
              <w:t xml:space="preserve"> </w:t>
            </w:r>
            <w:r w:rsidRPr="002E2349">
              <w:rPr>
                <w:spacing w:val="-2"/>
                <w:sz w:val="24"/>
              </w:rPr>
              <w:t xml:space="preserve">организационных </w:t>
            </w:r>
            <w:r w:rsidRPr="002E2349">
              <w:rPr>
                <w:sz w:val="24"/>
              </w:rPr>
              <w:t xml:space="preserve">форм </w:t>
            </w:r>
            <w:r w:rsidRPr="002E2349">
              <w:rPr>
                <w:spacing w:val="-2"/>
                <w:sz w:val="24"/>
              </w:rPr>
              <w:t>работы.</w:t>
            </w:r>
          </w:p>
        </w:tc>
        <w:tc>
          <w:tcPr>
            <w:tcW w:w="2268" w:type="dxa"/>
          </w:tcPr>
          <w:p w:rsidR="00F21506" w:rsidRPr="002E2349" w:rsidRDefault="00F21506" w:rsidP="00F21506">
            <w:pPr>
              <w:pStyle w:val="TableParagraph"/>
              <w:spacing w:line="256" w:lineRule="exact"/>
              <w:ind w:left="235" w:right="141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Карта</w:t>
            </w:r>
            <w:r w:rsidRPr="002E2349">
              <w:rPr>
                <w:spacing w:val="1"/>
                <w:sz w:val="24"/>
              </w:rPr>
              <w:t xml:space="preserve"> </w:t>
            </w:r>
            <w:r w:rsidRPr="002E2349">
              <w:rPr>
                <w:spacing w:val="-2"/>
                <w:sz w:val="24"/>
              </w:rPr>
              <w:t>оценки</w:t>
            </w:r>
          </w:p>
          <w:p w:rsidR="00F21506" w:rsidRPr="002E2349" w:rsidRDefault="00F21506" w:rsidP="00F21506">
            <w:pPr>
              <w:pStyle w:val="TableParagraph"/>
              <w:spacing w:line="256" w:lineRule="exact"/>
              <w:ind w:left="235" w:right="141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качества</w:t>
            </w:r>
            <w:r w:rsidRPr="002E2349">
              <w:rPr>
                <w:spacing w:val="-1"/>
                <w:sz w:val="24"/>
              </w:rPr>
              <w:t xml:space="preserve"> </w:t>
            </w:r>
            <w:r w:rsidRPr="002E2349">
              <w:rPr>
                <w:spacing w:val="-2"/>
                <w:sz w:val="24"/>
              </w:rPr>
              <w:t>основной</w:t>
            </w:r>
          </w:p>
          <w:p w:rsidR="00F21506" w:rsidRPr="002E2349" w:rsidRDefault="00F21506" w:rsidP="00F21506">
            <w:pPr>
              <w:pStyle w:val="TableParagraph"/>
              <w:spacing w:line="256" w:lineRule="exact"/>
              <w:ind w:left="235" w:right="141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образовательной</w:t>
            </w:r>
          </w:p>
          <w:p w:rsidR="00F21506" w:rsidRPr="002E2349" w:rsidRDefault="00F21506" w:rsidP="00F21506">
            <w:pPr>
              <w:pStyle w:val="TableParagraph"/>
              <w:spacing w:line="256" w:lineRule="exact"/>
              <w:ind w:left="235" w:right="141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программы</w:t>
            </w:r>
          </w:p>
        </w:tc>
        <w:tc>
          <w:tcPr>
            <w:tcW w:w="1843" w:type="dxa"/>
          </w:tcPr>
          <w:p w:rsidR="00F21506" w:rsidRPr="002E2349" w:rsidRDefault="00F21506" w:rsidP="00F21506">
            <w:pPr>
              <w:pStyle w:val="TableParagraph"/>
              <w:spacing w:line="256" w:lineRule="exact"/>
              <w:ind w:right="144"/>
              <w:jc w:val="center"/>
              <w:rPr>
                <w:sz w:val="24"/>
              </w:rPr>
            </w:pPr>
            <w:r w:rsidRPr="002E2349">
              <w:rPr>
                <w:spacing w:val="-5"/>
                <w:sz w:val="24"/>
              </w:rPr>
              <w:t>Май</w:t>
            </w:r>
          </w:p>
          <w:p w:rsidR="00F21506" w:rsidRPr="002E2349" w:rsidRDefault="00F21506" w:rsidP="00F21506">
            <w:pPr>
              <w:pStyle w:val="TableParagraph"/>
              <w:spacing w:line="256" w:lineRule="exact"/>
              <w:ind w:right="144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Август</w:t>
            </w:r>
          </w:p>
        </w:tc>
        <w:tc>
          <w:tcPr>
            <w:tcW w:w="1985" w:type="dxa"/>
          </w:tcPr>
          <w:p w:rsidR="00F21506" w:rsidRPr="002E2349" w:rsidRDefault="00F21506" w:rsidP="00F21506">
            <w:pPr>
              <w:pStyle w:val="TableParagraph"/>
              <w:spacing w:line="256" w:lineRule="exact"/>
              <w:ind w:left="-2" w:right="140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Заведующий</w:t>
            </w:r>
          </w:p>
          <w:p w:rsidR="00F21506" w:rsidRPr="002E2349" w:rsidRDefault="00B012E3" w:rsidP="00F21506">
            <w:pPr>
              <w:pStyle w:val="TableParagraph"/>
              <w:spacing w:line="256" w:lineRule="exact"/>
              <w:ind w:left="-2" w:right="14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F1DE5" w:rsidRPr="002E2349" w:rsidTr="003F1DE5">
        <w:trPr>
          <w:trHeight w:val="1467"/>
        </w:trPr>
        <w:tc>
          <w:tcPr>
            <w:tcW w:w="2276" w:type="dxa"/>
            <w:tcBorders>
              <w:bottom w:val="single" w:sz="4" w:space="0" w:color="000000"/>
            </w:tcBorders>
          </w:tcPr>
          <w:p w:rsidR="003F1DE5" w:rsidRPr="003F1DE5" w:rsidRDefault="003F1DE5" w:rsidP="00A21EDA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 w:rsidRPr="003F1DE5">
              <w:t>Соответствие рабочей программы воспитания требованиям федерального законодательства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F1DE5" w:rsidRPr="002E2349" w:rsidRDefault="003F1DE5" w:rsidP="00F21506">
            <w:pPr>
              <w:pStyle w:val="TableParagraph"/>
              <w:spacing w:line="256" w:lineRule="exact"/>
              <w:ind w:right="134"/>
              <w:jc w:val="center"/>
              <w:rPr>
                <w:sz w:val="24"/>
              </w:rPr>
            </w:pPr>
            <w:r>
              <w:rPr>
                <w:sz w:val="24"/>
              </w:rPr>
              <w:t>Программа воспитания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3F1DE5" w:rsidRPr="00516FA9" w:rsidRDefault="003F1DE5" w:rsidP="003F1DE5">
            <w:pPr>
              <w:numPr>
                <w:ilvl w:val="1"/>
                <w:numId w:val="3"/>
              </w:numPr>
              <w:tabs>
                <w:tab w:val="left" w:pos="426"/>
              </w:tabs>
              <w:ind w:left="136" w:firstLine="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516FA9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наличие</w:t>
            </w:r>
            <w:r w:rsidRPr="00516FA9">
              <w:rPr>
                <w:rFonts w:ascii="Times New Roman" w:eastAsia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516FA9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рабочей</w:t>
            </w:r>
            <w:r w:rsidRPr="00516FA9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516FA9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программы</w:t>
            </w:r>
            <w:r w:rsidRPr="00516FA9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воспитания;</w:t>
            </w:r>
          </w:p>
          <w:p w:rsidR="003F1DE5" w:rsidRPr="00516FA9" w:rsidRDefault="003F1DE5" w:rsidP="003F1DE5">
            <w:pPr>
              <w:numPr>
                <w:ilvl w:val="1"/>
                <w:numId w:val="3"/>
              </w:numPr>
              <w:tabs>
                <w:tab w:val="left" w:pos="426"/>
              </w:tabs>
              <w:spacing w:before="42"/>
              <w:ind w:left="136" w:firstLine="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516FA9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структурные</w:t>
            </w:r>
            <w:r w:rsidRPr="00516FA9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516FA9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компоненты</w:t>
            </w:r>
            <w:r w:rsidRPr="00516FA9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516FA9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рабочей</w:t>
            </w:r>
            <w:r w:rsidRPr="00516FA9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516FA9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программы</w:t>
            </w:r>
            <w:r w:rsidRPr="00516FA9">
              <w:rPr>
                <w:rFonts w:ascii="Times New Roman" w:eastAsia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516FA9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воспитания;</w:t>
            </w:r>
          </w:p>
          <w:p w:rsidR="003F1DE5" w:rsidRPr="002E2349" w:rsidRDefault="003F1DE5" w:rsidP="003F1DE5">
            <w:pPr>
              <w:numPr>
                <w:ilvl w:val="1"/>
                <w:numId w:val="3"/>
              </w:numPr>
              <w:tabs>
                <w:tab w:val="left" w:pos="426"/>
              </w:tabs>
              <w:spacing w:before="39"/>
              <w:ind w:left="136" w:firstLine="0"/>
            </w:pPr>
            <w:r w:rsidRPr="00516FA9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наличие</w:t>
            </w:r>
            <w:r w:rsidRPr="00516FA9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516FA9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календарного</w:t>
            </w:r>
            <w:r w:rsidRPr="00516FA9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516FA9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плана</w:t>
            </w:r>
            <w:r w:rsidRPr="00516FA9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516FA9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воспитательной</w:t>
            </w:r>
            <w:r w:rsidRPr="00516FA9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работы.</w:t>
            </w:r>
          </w:p>
        </w:tc>
        <w:tc>
          <w:tcPr>
            <w:tcW w:w="2268" w:type="dxa"/>
          </w:tcPr>
          <w:p w:rsidR="003F1DE5" w:rsidRPr="002E2349" w:rsidRDefault="003F1DE5" w:rsidP="00F21506">
            <w:pPr>
              <w:pStyle w:val="TableParagraph"/>
              <w:spacing w:line="256" w:lineRule="exact"/>
              <w:ind w:left="235" w:right="14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F1DE5" w:rsidRPr="002E2349" w:rsidRDefault="003F1DE5" w:rsidP="00F21506">
            <w:pPr>
              <w:pStyle w:val="TableParagraph"/>
              <w:spacing w:line="256" w:lineRule="exact"/>
              <w:ind w:right="144"/>
              <w:jc w:val="center"/>
              <w:rPr>
                <w:spacing w:val="-5"/>
                <w:sz w:val="24"/>
              </w:rPr>
            </w:pPr>
          </w:p>
        </w:tc>
        <w:tc>
          <w:tcPr>
            <w:tcW w:w="1985" w:type="dxa"/>
          </w:tcPr>
          <w:p w:rsidR="003F1DE5" w:rsidRPr="002E2349" w:rsidRDefault="003F1DE5" w:rsidP="00F21506">
            <w:pPr>
              <w:pStyle w:val="TableParagraph"/>
              <w:spacing w:line="256" w:lineRule="exact"/>
              <w:ind w:left="-2" w:right="140"/>
              <w:jc w:val="center"/>
              <w:rPr>
                <w:spacing w:val="-2"/>
                <w:sz w:val="24"/>
              </w:rPr>
            </w:pPr>
          </w:p>
        </w:tc>
      </w:tr>
      <w:tr w:rsidR="003F1DE5" w:rsidRPr="002E2349" w:rsidTr="003F1DE5">
        <w:trPr>
          <w:trHeight w:val="1467"/>
        </w:trPr>
        <w:tc>
          <w:tcPr>
            <w:tcW w:w="2276" w:type="dxa"/>
            <w:tcBorders>
              <w:bottom w:val="single" w:sz="4" w:space="0" w:color="000000"/>
            </w:tcBorders>
          </w:tcPr>
          <w:p w:rsidR="003F1DE5" w:rsidRPr="003F1DE5" w:rsidRDefault="003F1DE5" w:rsidP="00A21EDA">
            <w:pPr>
              <w:pStyle w:val="TableParagraph"/>
              <w:spacing w:line="256" w:lineRule="exact"/>
              <w:ind w:left="107" w:right="99"/>
              <w:jc w:val="center"/>
            </w:pPr>
            <w:r>
              <w:t>Качество содержания образовательной деятельности в ДОУ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F1DE5" w:rsidRDefault="003F1DE5" w:rsidP="00F21506">
            <w:pPr>
              <w:pStyle w:val="TableParagraph"/>
              <w:spacing w:line="256" w:lineRule="exact"/>
              <w:ind w:right="134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ООП</w:t>
            </w:r>
            <w:r w:rsidRPr="002E2349">
              <w:rPr>
                <w:spacing w:val="-6"/>
                <w:sz w:val="24"/>
              </w:rPr>
              <w:t xml:space="preserve"> </w:t>
            </w:r>
            <w:r w:rsidRPr="002E2349">
              <w:rPr>
                <w:spacing w:val="-5"/>
                <w:sz w:val="24"/>
              </w:rPr>
              <w:t>ДОУ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3F1DE5" w:rsidRDefault="003F1DE5" w:rsidP="00472072">
            <w:pPr>
              <w:pStyle w:val="a8"/>
              <w:numPr>
                <w:ilvl w:val="0"/>
                <w:numId w:val="4"/>
              </w:numPr>
              <w:tabs>
                <w:tab w:val="left" w:pos="277"/>
              </w:tabs>
              <w:adjustRightInd w:val="0"/>
              <w:ind w:left="136" w:right="129" w:hanging="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16FA9">
              <w:rPr>
                <w:rFonts w:ascii="Times New Roman" w:hAnsi="Times New Roman" w:cs="Times New Roman"/>
                <w:lang w:val="ru-RU"/>
              </w:rPr>
              <w:t>Наличие в программах (планах) ДОУ содержания по образовательным областям:</w:t>
            </w:r>
          </w:p>
          <w:p w:rsidR="003F1DE5" w:rsidRPr="00516FA9" w:rsidRDefault="003F1DE5" w:rsidP="003F1DE5">
            <w:pPr>
              <w:pStyle w:val="a8"/>
              <w:adjustRightInd w:val="0"/>
              <w:ind w:left="277" w:right="129"/>
              <w:jc w:val="both"/>
              <w:rPr>
                <w:rFonts w:ascii="Times New Roman" w:hAnsi="Times New Roman" w:cs="Times New Roman"/>
                <w:lang w:val="ru-RU"/>
              </w:rPr>
            </w:pPr>
            <w:r w:rsidRPr="00516FA9">
              <w:rPr>
                <w:rFonts w:ascii="Times New Roman" w:hAnsi="Times New Roman" w:cs="Times New Roman"/>
                <w:lang w:val="ru-RU"/>
              </w:rPr>
              <w:t xml:space="preserve">«Социально-коммуникативное развитие» </w:t>
            </w:r>
          </w:p>
          <w:p w:rsidR="003F1DE5" w:rsidRPr="00516FA9" w:rsidRDefault="003F1DE5" w:rsidP="003F1DE5">
            <w:pPr>
              <w:adjustRightInd w:val="0"/>
              <w:ind w:left="277" w:right="129"/>
              <w:jc w:val="both"/>
              <w:rPr>
                <w:rFonts w:ascii="Times New Roman" w:hAnsi="Times New Roman" w:cs="Times New Roman"/>
                <w:lang w:val="ru-RU"/>
              </w:rPr>
            </w:pPr>
            <w:r w:rsidRPr="00516FA9">
              <w:rPr>
                <w:rFonts w:ascii="Times New Roman" w:hAnsi="Times New Roman" w:cs="Times New Roman"/>
                <w:lang w:val="ru-RU"/>
              </w:rPr>
              <w:t xml:space="preserve">«Познавательное развитие»  </w:t>
            </w:r>
          </w:p>
          <w:p w:rsidR="003F1DE5" w:rsidRPr="00516FA9" w:rsidRDefault="003F1DE5" w:rsidP="003F1DE5">
            <w:pPr>
              <w:adjustRightInd w:val="0"/>
              <w:ind w:left="277" w:right="129"/>
              <w:jc w:val="both"/>
              <w:rPr>
                <w:rFonts w:ascii="Times New Roman" w:hAnsi="Times New Roman" w:cs="Times New Roman"/>
                <w:lang w:val="ru-RU"/>
              </w:rPr>
            </w:pPr>
            <w:r w:rsidRPr="00516FA9">
              <w:rPr>
                <w:rFonts w:ascii="Times New Roman" w:hAnsi="Times New Roman" w:cs="Times New Roman"/>
                <w:lang w:val="ru-RU"/>
              </w:rPr>
              <w:t xml:space="preserve">«Речевое развитие» </w:t>
            </w:r>
          </w:p>
          <w:p w:rsidR="003F1DE5" w:rsidRPr="00516FA9" w:rsidRDefault="003F1DE5" w:rsidP="003F1DE5">
            <w:pPr>
              <w:adjustRightInd w:val="0"/>
              <w:ind w:left="277" w:right="129"/>
              <w:jc w:val="both"/>
              <w:rPr>
                <w:rFonts w:ascii="Times New Roman" w:hAnsi="Times New Roman" w:cs="Times New Roman"/>
                <w:lang w:val="ru-RU"/>
              </w:rPr>
            </w:pPr>
            <w:r w:rsidRPr="00516FA9">
              <w:rPr>
                <w:rFonts w:ascii="Times New Roman" w:hAnsi="Times New Roman" w:cs="Times New Roman"/>
                <w:lang w:val="ru-RU"/>
              </w:rPr>
              <w:t>«Художественно-эстетическое развитие»</w:t>
            </w:r>
          </w:p>
          <w:p w:rsidR="003F1DE5" w:rsidRPr="003F1DE5" w:rsidRDefault="003F1DE5" w:rsidP="003F1DE5">
            <w:pPr>
              <w:adjustRightInd w:val="0"/>
              <w:ind w:left="27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16FA9">
              <w:rPr>
                <w:rFonts w:ascii="Times New Roman" w:hAnsi="Times New Roman" w:cs="Times New Roman"/>
                <w:lang w:val="ru-RU"/>
              </w:rPr>
              <w:t xml:space="preserve"> «Физическое развитие» </w:t>
            </w:r>
          </w:p>
        </w:tc>
        <w:tc>
          <w:tcPr>
            <w:tcW w:w="2268" w:type="dxa"/>
          </w:tcPr>
          <w:p w:rsidR="003F1DE5" w:rsidRPr="002E2349" w:rsidRDefault="003F1DE5" w:rsidP="00F21506">
            <w:pPr>
              <w:pStyle w:val="TableParagraph"/>
              <w:spacing w:line="256" w:lineRule="exact"/>
              <w:ind w:left="235" w:right="14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F1DE5" w:rsidRPr="002E2349" w:rsidRDefault="003F1DE5" w:rsidP="00F21506">
            <w:pPr>
              <w:pStyle w:val="TableParagraph"/>
              <w:spacing w:line="256" w:lineRule="exact"/>
              <w:ind w:right="144"/>
              <w:jc w:val="center"/>
              <w:rPr>
                <w:spacing w:val="-5"/>
                <w:sz w:val="24"/>
              </w:rPr>
            </w:pPr>
          </w:p>
        </w:tc>
        <w:tc>
          <w:tcPr>
            <w:tcW w:w="1985" w:type="dxa"/>
          </w:tcPr>
          <w:p w:rsidR="003F1DE5" w:rsidRPr="002E2349" w:rsidRDefault="003F1DE5" w:rsidP="00F21506">
            <w:pPr>
              <w:pStyle w:val="TableParagraph"/>
              <w:spacing w:line="256" w:lineRule="exact"/>
              <w:ind w:left="-2" w:right="140"/>
              <w:jc w:val="center"/>
              <w:rPr>
                <w:spacing w:val="-2"/>
                <w:sz w:val="24"/>
              </w:rPr>
            </w:pPr>
          </w:p>
        </w:tc>
      </w:tr>
      <w:tr w:rsidR="003F1DE5" w:rsidRPr="002E2349" w:rsidTr="00472072">
        <w:trPr>
          <w:trHeight w:val="369"/>
        </w:trPr>
        <w:tc>
          <w:tcPr>
            <w:tcW w:w="15034" w:type="dxa"/>
            <w:gridSpan w:val="6"/>
            <w:tcBorders>
              <w:bottom w:val="single" w:sz="4" w:space="0" w:color="000000"/>
            </w:tcBorders>
          </w:tcPr>
          <w:p w:rsidR="003F1DE5" w:rsidRPr="00472072" w:rsidRDefault="003F1DE5" w:rsidP="0047207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72072">
              <w:rPr>
                <w:rFonts w:ascii="Times New Roman" w:hAnsi="Times New Roman" w:cs="Times New Roman"/>
                <w:b/>
                <w:bCs/>
              </w:rPr>
              <w:t>Качество образовательных условий в ДОУ</w:t>
            </w:r>
          </w:p>
        </w:tc>
      </w:tr>
      <w:tr w:rsidR="00F9602B" w:rsidRPr="002E2349" w:rsidTr="003F1DE5">
        <w:trPr>
          <w:trHeight w:val="1467"/>
        </w:trPr>
        <w:tc>
          <w:tcPr>
            <w:tcW w:w="2276" w:type="dxa"/>
            <w:tcBorders>
              <w:bottom w:val="single" w:sz="4" w:space="0" w:color="000000"/>
            </w:tcBorders>
          </w:tcPr>
          <w:p w:rsidR="00F9602B" w:rsidRPr="00472072" w:rsidRDefault="00F9602B" w:rsidP="00F9602B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  <w:szCs w:val="24"/>
              </w:rPr>
            </w:pPr>
            <w:r w:rsidRPr="002E2349">
              <w:rPr>
                <w:sz w:val="24"/>
              </w:rPr>
              <w:t>Кадровые</w:t>
            </w:r>
            <w:r w:rsidRPr="002E2349">
              <w:rPr>
                <w:spacing w:val="-15"/>
                <w:sz w:val="24"/>
              </w:rPr>
              <w:t xml:space="preserve"> </w:t>
            </w:r>
            <w:r w:rsidRPr="002E2349">
              <w:rPr>
                <w:sz w:val="24"/>
              </w:rPr>
              <w:t xml:space="preserve">условия реализации ООП </w:t>
            </w:r>
            <w:r w:rsidRPr="002E2349">
              <w:rPr>
                <w:spacing w:val="-4"/>
                <w:sz w:val="24"/>
              </w:rPr>
              <w:t>ДОУ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9602B" w:rsidRDefault="00F9602B" w:rsidP="00F9602B">
            <w:pPr>
              <w:pStyle w:val="TableParagraph"/>
              <w:spacing w:line="256" w:lineRule="exact"/>
              <w:ind w:right="134"/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F9602B" w:rsidRPr="00052E1F" w:rsidRDefault="00F9602B" w:rsidP="00F9602B">
            <w:pPr>
              <w:pStyle w:val="a8"/>
              <w:numPr>
                <w:ilvl w:val="0"/>
                <w:numId w:val="5"/>
              </w:numPr>
              <w:tabs>
                <w:tab w:val="left" w:pos="419"/>
              </w:tabs>
              <w:adjustRightInd w:val="0"/>
              <w:ind w:left="136" w:right="129" w:hanging="7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52E1F">
              <w:rPr>
                <w:rFonts w:ascii="Times New Roman" w:hAnsi="Times New Roman" w:cs="Times New Roman"/>
                <w:color w:val="auto"/>
                <w:lang w:val="ru-RU"/>
              </w:rPr>
              <w:t>Обеспеченность ДОУ кадрами;</w:t>
            </w:r>
          </w:p>
          <w:p w:rsidR="00F9602B" w:rsidRPr="00052E1F" w:rsidRDefault="00F9602B" w:rsidP="00F9602B">
            <w:pPr>
              <w:pStyle w:val="a8"/>
              <w:numPr>
                <w:ilvl w:val="0"/>
                <w:numId w:val="5"/>
              </w:numPr>
              <w:tabs>
                <w:tab w:val="left" w:pos="419"/>
              </w:tabs>
              <w:adjustRightInd w:val="0"/>
              <w:ind w:left="136" w:right="129" w:hanging="7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Категорийность</w:t>
            </w:r>
            <w:r w:rsidRPr="00052E1F">
              <w:rPr>
                <w:rFonts w:ascii="Times New Roman" w:hAnsi="Times New Roman" w:cs="Times New Roman"/>
                <w:color w:val="auto"/>
                <w:lang w:val="ru-RU"/>
              </w:rPr>
              <w:t xml:space="preserve"> педагогических работников; </w:t>
            </w:r>
          </w:p>
          <w:p w:rsidR="00F9602B" w:rsidRPr="00052E1F" w:rsidRDefault="00F9602B" w:rsidP="00F9602B">
            <w:pPr>
              <w:pStyle w:val="a8"/>
              <w:numPr>
                <w:ilvl w:val="0"/>
                <w:numId w:val="5"/>
              </w:numPr>
              <w:tabs>
                <w:tab w:val="left" w:pos="419"/>
              </w:tabs>
              <w:adjustRightInd w:val="0"/>
              <w:ind w:left="136" w:right="129" w:hanging="7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52E1F">
              <w:rPr>
                <w:rFonts w:ascii="Times New Roman" w:hAnsi="Times New Roman" w:cs="Times New Roman"/>
                <w:color w:val="auto"/>
                <w:lang w:val="ru-RU"/>
              </w:rPr>
              <w:t>Своевременность повышения квалификации педагогов и руководителя ДОУ;</w:t>
            </w:r>
          </w:p>
          <w:p w:rsidR="00F9602B" w:rsidRPr="00052E1F" w:rsidRDefault="00F9602B" w:rsidP="00F9602B">
            <w:pPr>
              <w:pStyle w:val="a8"/>
              <w:numPr>
                <w:ilvl w:val="0"/>
                <w:numId w:val="5"/>
              </w:numPr>
              <w:tabs>
                <w:tab w:val="left" w:pos="419"/>
              </w:tabs>
              <w:adjustRightInd w:val="0"/>
              <w:ind w:left="136" w:right="129" w:hanging="7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52E1F">
              <w:rPr>
                <w:rFonts w:ascii="Times New Roman" w:hAnsi="Times New Roman" w:cs="Times New Roman"/>
                <w:color w:val="auto"/>
                <w:lang w:val="ru-RU"/>
              </w:rPr>
              <w:t xml:space="preserve">Наличие у педагогических работников высшего образования (по профилю </w:t>
            </w:r>
            <w:r w:rsidRPr="00052E1F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деятельности);</w:t>
            </w:r>
          </w:p>
          <w:p w:rsidR="00F9602B" w:rsidRPr="00052E1F" w:rsidRDefault="00F9602B" w:rsidP="00F9602B">
            <w:pPr>
              <w:pStyle w:val="a8"/>
              <w:numPr>
                <w:ilvl w:val="0"/>
                <w:numId w:val="5"/>
              </w:numPr>
              <w:tabs>
                <w:tab w:val="left" w:pos="419"/>
              </w:tabs>
              <w:adjustRightInd w:val="0"/>
              <w:ind w:left="136" w:right="129" w:hanging="7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52E1F">
              <w:rPr>
                <w:rFonts w:ascii="Times New Roman" w:hAnsi="Times New Roman" w:cs="Times New Roman"/>
                <w:color w:val="auto"/>
                <w:lang w:val="ru-RU"/>
              </w:rPr>
              <w:t>Транслирование в педагогических коллективах опыта практических результатов профессиональной деятельности, в том числе инновационной (муниципальном, региональном уровнях);</w:t>
            </w:r>
          </w:p>
          <w:p w:rsidR="00F9602B" w:rsidRPr="00052E1F" w:rsidRDefault="00F9602B" w:rsidP="00F9602B">
            <w:pPr>
              <w:pStyle w:val="a8"/>
              <w:numPr>
                <w:ilvl w:val="0"/>
                <w:numId w:val="5"/>
              </w:numPr>
              <w:tabs>
                <w:tab w:val="left" w:pos="419"/>
              </w:tabs>
              <w:adjustRightInd w:val="0"/>
              <w:ind w:left="136" w:right="129" w:hanging="7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52E1F">
              <w:rPr>
                <w:rFonts w:ascii="Times New Roman" w:eastAsia="Calibri" w:hAnsi="Times New Roman" w:cs="Times New Roman"/>
                <w:color w:val="auto"/>
                <w:lang w:val="ru-RU"/>
              </w:rPr>
              <w:t>Использование педагогическими работниками детского сада информационно-коммуникативных технологий в образовательном процессе</w:t>
            </w:r>
            <w:r w:rsidRPr="00052E1F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  <w:p w:rsidR="00F9602B" w:rsidRPr="00516FA9" w:rsidRDefault="00F9602B" w:rsidP="00F9602B">
            <w:pPr>
              <w:tabs>
                <w:tab w:val="left" w:pos="426"/>
              </w:tabs>
              <w:ind w:left="136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268" w:type="dxa"/>
          </w:tcPr>
          <w:p w:rsidR="00F9602B" w:rsidRDefault="00F9602B" w:rsidP="00F9602B">
            <w:pPr>
              <w:pStyle w:val="TableParagraph"/>
              <w:spacing w:line="267" w:lineRule="exact"/>
              <w:ind w:left="167" w:right="1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  <w:p w:rsidR="00F9602B" w:rsidRPr="002E2349" w:rsidRDefault="00F9602B" w:rsidP="00F9602B">
            <w:pPr>
              <w:pStyle w:val="TableParagraph"/>
              <w:spacing w:line="256" w:lineRule="exact"/>
              <w:ind w:left="235" w:right="141"/>
              <w:jc w:val="center"/>
              <w:rPr>
                <w:sz w:val="24"/>
              </w:rPr>
            </w:pPr>
            <w:r>
              <w:rPr>
                <w:sz w:val="24"/>
              </w:rPr>
              <w:t>кадровых условий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</w:t>
            </w:r>
            <w:r>
              <w:rPr>
                <w:spacing w:val="-2"/>
                <w:sz w:val="24"/>
              </w:rPr>
              <w:t>образовательной программы</w:t>
            </w:r>
          </w:p>
        </w:tc>
        <w:tc>
          <w:tcPr>
            <w:tcW w:w="1843" w:type="dxa"/>
          </w:tcPr>
          <w:p w:rsidR="00F9602B" w:rsidRPr="002E2349" w:rsidRDefault="00F9602B" w:rsidP="00F9602B">
            <w:pPr>
              <w:pStyle w:val="TableParagraph"/>
              <w:spacing w:line="256" w:lineRule="exact"/>
              <w:ind w:right="144"/>
              <w:jc w:val="center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 xml:space="preserve">Сентябрь Декабрь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985" w:type="dxa"/>
          </w:tcPr>
          <w:p w:rsidR="00B012E3" w:rsidRPr="002E2349" w:rsidRDefault="00B012E3" w:rsidP="00B012E3">
            <w:pPr>
              <w:pStyle w:val="TableParagraph"/>
              <w:spacing w:line="256" w:lineRule="exact"/>
              <w:ind w:left="-2" w:right="140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Заведующий</w:t>
            </w:r>
          </w:p>
          <w:p w:rsidR="00F9602B" w:rsidRPr="002E2349" w:rsidRDefault="00B012E3" w:rsidP="00B012E3">
            <w:pPr>
              <w:pStyle w:val="TableParagraph"/>
              <w:spacing w:line="256" w:lineRule="exact"/>
              <w:ind w:left="-2" w:right="14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F9602B" w:rsidRPr="002E2349" w:rsidTr="003F1DE5">
        <w:trPr>
          <w:trHeight w:val="1467"/>
        </w:trPr>
        <w:tc>
          <w:tcPr>
            <w:tcW w:w="2276" w:type="dxa"/>
            <w:tcBorders>
              <w:bottom w:val="single" w:sz="4" w:space="0" w:color="000000"/>
            </w:tcBorders>
          </w:tcPr>
          <w:p w:rsidR="00F9602B" w:rsidRPr="002E2349" w:rsidRDefault="00F9602B" w:rsidP="00F9602B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 w:rsidRPr="002E2349">
              <w:rPr>
                <w:sz w:val="24"/>
              </w:rPr>
              <w:lastRenderedPageBreak/>
              <w:t>Развивающая</w:t>
            </w:r>
            <w:r w:rsidRPr="002E2349">
              <w:rPr>
                <w:spacing w:val="-15"/>
                <w:sz w:val="24"/>
              </w:rPr>
              <w:t xml:space="preserve"> п</w:t>
            </w:r>
            <w:r w:rsidRPr="002E2349">
              <w:rPr>
                <w:spacing w:val="-2"/>
                <w:sz w:val="24"/>
              </w:rPr>
              <w:t xml:space="preserve">редметно- пространственная </w:t>
            </w:r>
            <w:r w:rsidRPr="002E2349">
              <w:rPr>
                <w:sz w:val="24"/>
              </w:rPr>
              <w:t xml:space="preserve">среда реализации ООП </w:t>
            </w:r>
            <w:r w:rsidRPr="002E2349">
              <w:rPr>
                <w:spacing w:val="-4"/>
                <w:sz w:val="24"/>
              </w:rPr>
              <w:t>ДОУ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9602B" w:rsidRPr="002E2349" w:rsidRDefault="00F9602B" w:rsidP="00F9602B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2E2349">
              <w:rPr>
                <w:spacing w:val="-4"/>
                <w:sz w:val="24"/>
              </w:rPr>
              <w:t>РППС</w:t>
            </w:r>
          </w:p>
          <w:p w:rsidR="00F9602B" w:rsidRDefault="00F9602B" w:rsidP="00F9602B">
            <w:pPr>
              <w:pStyle w:val="TableParagraph"/>
              <w:spacing w:line="256" w:lineRule="exact"/>
              <w:ind w:right="134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 xml:space="preserve">пространства </w:t>
            </w:r>
            <w:r w:rsidRPr="002E2349">
              <w:rPr>
                <w:spacing w:val="-4"/>
                <w:sz w:val="24"/>
              </w:rPr>
              <w:t>ДОУ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F9602B" w:rsidRPr="00472072" w:rsidRDefault="00F9602B" w:rsidP="00F9602B">
            <w:pPr>
              <w:pStyle w:val="TableParagraph"/>
              <w:tabs>
                <w:tab w:val="left" w:pos="4501"/>
              </w:tabs>
              <w:ind w:left="136" w:right="288"/>
              <w:jc w:val="both"/>
              <w:rPr>
                <w:sz w:val="24"/>
              </w:rPr>
            </w:pPr>
            <w:r w:rsidRPr="002E2349">
              <w:rPr>
                <w:sz w:val="24"/>
              </w:rPr>
              <w:t>-</w:t>
            </w:r>
            <w:r w:rsidRPr="002E2349">
              <w:rPr>
                <w:spacing w:val="-6"/>
                <w:sz w:val="24"/>
              </w:rPr>
              <w:t xml:space="preserve"> </w:t>
            </w:r>
            <w:r w:rsidRPr="00472072">
              <w:rPr>
                <w:spacing w:val="-2"/>
                <w:sz w:val="24"/>
              </w:rPr>
              <w:t>насыщенность,</w:t>
            </w:r>
          </w:p>
          <w:p w:rsidR="00F9602B" w:rsidRPr="00472072" w:rsidRDefault="00F9602B" w:rsidP="00F9602B">
            <w:pPr>
              <w:pStyle w:val="TableParagraph"/>
              <w:tabs>
                <w:tab w:val="left" w:pos="4501"/>
              </w:tabs>
              <w:ind w:left="136" w:right="288"/>
              <w:jc w:val="both"/>
              <w:rPr>
                <w:sz w:val="24"/>
              </w:rPr>
            </w:pPr>
            <w:r w:rsidRPr="00472072">
              <w:rPr>
                <w:sz w:val="24"/>
              </w:rPr>
              <w:t>-</w:t>
            </w:r>
            <w:r w:rsidRPr="00472072">
              <w:rPr>
                <w:spacing w:val="-6"/>
                <w:sz w:val="24"/>
              </w:rPr>
              <w:t xml:space="preserve"> </w:t>
            </w:r>
            <w:proofErr w:type="spellStart"/>
            <w:r w:rsidRPr="00472072">
              <w:rPr>
                <w:spacing w:val="-2"/>
                <w:sz w:val="24"/>
              </w:rPr>
              <w:t>трансформируемость</w:t>
            </w:r>
            <w:proofErr w:type="spellEnd"/>
            <w:r w:rsidRPr="00472072">
              <w:rPr>
                <w:spacing w:val="-2"/>
                <w:sz w:val="24"/>
              </w:rPr>
              <w:t>,</w:t>
            </w:r>
          </w:p>
          <w:p w:rsidR="00F9602B" w:rsidRPr="00472072" w:rsidRDefault="00F9602B" w:rsidP="00F9602B">
            <w:pPr>
              <w:pStyle w:val="TableParagraph"/>
              <w:tabs>
                <w:tab w:val="left" w:pos="4501"/>
              </w:tabs>
              <w:ind w:left="136" w:right="288"/>
              <w:jc w:val="both"/>
              <w:rPr>
                <w:sz w:val="24"/>
              </w:rPr>
            </w:pPr>
            <w:r w:rsidRPr="00472072">
              <w:rPr>
                <w:sz w:val="24"/>
              </w:rPr>
              <w:t>-</w:t>
            </w:r>
            <w:r w:rsidRPr="00472072">
              <w:rPr>
                <w:spacing w:val="-7"/>
                <w:sz w:val="24"/>
              </w:rPr>
              <w:t xml:space="preserve"> </w:t>
            </w:r>
            <w:proofErr w:type="spellStart"/>
            <w:r w:rsidRPr="00472072">
              <w:rPr>
                <w:spacing w:val="-2"/>
                <w:sz w:val="24"/>
              </w:rPr>
              <w:t>полифункциональность</w:t>
            </w:r>
            <w:proofErr w:type="spellEnd"/>
            <w:r w:rsidRPr="00472072">
              <w:rPr>
                <w:spacing w:val="-2"/>
                <w:sz w:val="24"/>
              </w:rPr>
              <w:t>,</w:t>
            </w:r>
          </w:p>
          <w:p w:rsidR="00F9602B" w:rsidRPr="00472072" w:rsidRDefault="00F9602B" w:rsidP="00F9602B">
            <w:pPr>
              <w:pStyle w:val="TableParagraph"/>
              <w:tabs>
                <w:tab w:val="left" w:pos="4501"/>
              </w:tabs>
              <w:ind w:left="136" w:right="288"/>
              <w:jc w:val="both"/>
              <w:rPr>
                <w:sz w:val="24"/>
              </w:rPr>
            </w:pPr>
            <w:r w:rsidRPr="00472072">
              <w:rPr>
                <w:spacing w:val="-2"/>
                <w:w w:val="95"/>
                <w:sz w:val="24"/>
              </w:rPr>
              <w:t xml:space="preserve">- </w:t>
            </w:r>
            <w:r w:rsidRPr="00472072">
              <w:rPr>
                <w:spacing w:val="-2"/>
                <w:sz w:val="24"/>
              </w:rPr>
              <w:t>вариативность,</w:t>
            </w:r>
          </w:p>
          <w:p w:rsidR="00F9602B" w:rsidRPr="00472072" w:rsidRDefault="00F9602B" w:rsidP="00F9602B">
            <w:pPr>
              <w:pStyle w:val="TableParagraph"/>
              <w:tabs>
                <w:tab w:val="left" w:pos="4501"/>
              </w:tabs>
              <w:ind w:left="136" w:right="288"/>
              <w:jc w:val="both"/>
              <w:rPr>
                <w:sz w:val="24"/>
              </w:rPr>
            </w:pPr>
            <w:r w:rsidRPr="00472072">
              <w:rPr>
                <w:spacing w:val="-2"/>
                <w:w w:val="95"/>
                <w:sz w:val="24"/>
              </w:rPr>
              <w:t xml:space="preserve">- </w:t>
            </w:r>
            <w:r w:rsidRPr="00472072">
              <w:rPr>
                <w:spacing w:val="-2"/>
                <w:sz w:val="24"/>
              </w:rPr>
              <w:t>доступность,</w:t>
            </w:r>
          </w:p>
          <w:p w:rsidR="00F9602B" w:rsidRPr="00472072" w:rsidRDefault="00F9602B" w:rsidP="00F9602B">
            <w:pPr>
              <w:tabs>
                <w:tab w:val="left" w:pos="419"/>
              </w:tabs>
              <w:adjustRightInd w:val="0"/>
              <w:ind w:left="136" w:right="12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72072">
              <w:rPr>
                <w:rFonts w:ascii="Times New Roman" w:hAnsi="Times New Roman" w:cs="Times New Roman"/>
              </w:rPr>
              <w:t>-</w:t>
            </w:r>
            <w:r w:rsidRPr="004720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72072">
              <w:rPr>
                <w:rFonts w:ascii="Times New Roman" w:hAnsi="Times New Roman" w:cs="Times New Roman"/>
              </w:rPr>
              <w:t>безопасность</w:t>
            </w:r>
            <w:r w:rsidRPr="0047207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72072">
              <w:rPr>
                <w:rFonts w:ascii="Times New Roman" w:hAnsi="Times New Roman" w:cs="Times New Roman"/>
                <w:spacing w:val="-4"/>
              </w:rPr>
              <w:t>РППС</w:t>
            </w:r>
            <w:r w:rsidRPr="002E2349">
              <w:rPr>
                <w:spacing w:val="-4"/>
              </w:rPr>
              <w:t>.</w:t>
            </w:r>
          </w:p>
        </w:tc>
        <w:tc>
          <w:tcPr>
            <w:tcW w:w="2268" w:type="dxa"/>
          </w:tcPr>
          <w:p w:rsidR="00F9602B" w:rsidRDefault="00F9602B" w:rsidP="00F9602B">
            <w:pPr>
              <w:pStyle w:val="TableParagraph"/>
              <w:ind w:left="167" w:right="1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Мониторинг/карта </w:t>
            </w:r>
            <w:r>
              <w:rPr>
                <w:sz w:val="24"/>
              </w:rPr>
              <w:t>анализа оценки</w:t>
            </w:r>
          </w:p>
          <w:p w:rsidR="00F9602B" w:rsidRPr="002E2349" w:rsidRDefault="00F9602B" w:rsidP="00F9602B">
            <w:pPr>
              <w:pStyle w:val="TableParagraph"/>
              <w:spacing w:line="256" w:lineRule="exact"/>
              <w:ind w:left="235" w:right="141"/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развивающей </w:t>
            </w:r>
            <w:r>
              <w:rPr>
                <w:spacing w:val="-2"/>
                <w:sz w:val="24"/>
              </w:rPr>
              <w:t>предметно- пространственной среды</w:t>
            </w:r>
          </w:p>
        </w:tc>
        <w:tc>
          <w:tcPr>
            <w:tcW w:w="1843" w:type="dxa"/>
          </w:tcPr>
          <w:p w:rsidR="00F9602B" w:rsidRPr="002E2349" w:rsidRDefault="00F9602B" w:rsidP="00F9602B">
            <w:pPr>
              <w:pStyle w:val="TableParagraph"/>
              <w:spacing w:line="256" w:lineRule="exact"/>
              <w:ind w:right="144"/>
              <w:jc w:val="center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85" w:type="dxa"/>
          </w:tcPr>
          <w:p w:rsidR="00B012E3" w:rsidRPr="002E2349" w:rsidRDefault="00B012E3" w:rsidP="00B012E3">
            <w:pPr>
              <w:pStyle w:val="TableParagraph"/>
              <w:spacing w:line="256" w:lineRule="exact"/>
              <w:ind w:left="-2" w:right="140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Заведующий</w:t>
            </w:r>
          </w:p>
          <w:p w:rsidR="00F9602B" w:rsidRPr="002E2349" w:rsidRDefault="00B012E3" w:rsidP="00B012E3">
            <w:pPr>
              <w:pStyle w:val="TableParagraph"/>
              <w:spacing w:line="256" w:lineRule="exact"/>
              <w:ind w:left="-2" w:right="14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42A76" w:rsidRPr="002E2349" w:rsidTr="00242A76">
        <w:trPr>
          <w:trHeight w:val="3681"/>
        </w:trPr>
        <w:tc>
          <w:tcPr>
            <w:tcW w:w="2276" w:type="dxa"/>
          </w:tcPr>
          <w:p w:rsidR="00F21506" w:rsidRPr="002E2349" w:rsidRDefault="00F21506" w:rsidP="00F21506">
            <w:pPr>
              <w:pStyle w:val="TableParagraph"/>
              <w:ind w:left="7" w:firstLine="5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 xml:space="preserve">Психолого- педагогические </w:t>
            </w:r>
            <w:r w:rsidRPr="002E2349">
              <w:rPr>
                <w:sz w:val="24"/>
              </w:rPr>
              <w:t>условия</w:t>
            </w:r>
            <w:r w:rsidRPr="002E2349">
              <w:rPr>
                <w:spacing w:val="-15"/>
                <w:sz w:val="24"/>
              </w:rPr>
              <w:t xml:space="preserve"> </w:t>
            </w:r>
            <w:r w:rsidRPr="002E2349">
              <w:rPr>
                <w:sz w:val="24"/>
              </w:rPr>
              <w:t>реализации ООП ДОУ</w:t>
            </w:r>
          </w:p>
        </w:tc>
        <w:tc>
          <w:tcPr>
            <w:tcW w:w="1843" w:type="dxa"/>
          </w:tcPr>
          <w:p w:rsidR="00F21506" w:rsidRPr="002E2349" w:rsidRDefault="00F21506" w:rsidP="00F21506">
            <w:pPr>
              <w:pStyle w:val="TableParagraph"/>
              <w:ind w:left="138" w:hanging="24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 xml:space="preserve">Педагогический </w:t>
            </w:r>
            <w:r w:rsidRPr="002E2349">
              <w:rPr>
                <w:sz w:val="24"/>
              </w:rPr>
              <w:t>коллектив</w:t>
            </w:r>
            <w:r w:rsidRPr="002E2349">
              <w:rPr>
                <w:spacing w:val="-4"/>
                <w:sz w:val="24"/>
              </w:rPr>
              <w:t xml:space="preserve"> </w:t>
            </w:r>
            <w:r w:rsidRPr="002E2349">
              <w:rPr>
                <w:spacing w:val="-5"/>
                <w:sz w:val="24"/>
              </w:rPr>
              <w:t>ДОУ</w:t>
            </w:r>
          </w:p>
        </w:tc>
        <w:tc>
          <w:tcPr>
            <w:tcW w:w="4819" w:type="dxa"/>
          </w:tcPr>
          <w:p w:rsidR="00EA2069" w:rsidRPr="005434F0" w:rsidRDefault="007960E4" w:rsidP="00EA2069">
            <w:pPr>
              <w:pStyle w:val="a8"/>
              <w:numPr>
                <w:ilvl w:val="0"/>
                <w:numId w:val="1"/>
              </w:numPr>
              <w:adjustRightInd w:val="0"/>
              <w:ind w:right="12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EA2069" w:rsidRPr="005434F0">
              <w:rPr>
                <w:rFonts w:ascii="Times New Roman" w:hAnsi="Times New Roman" w:cs="Times New Roman"/>
                <w:lang w:val="ru-RU"/>
              </w:rPr>
              <w:t>аличие специалистов</w:t>
            </w:r>
            <w:r w:rsidR="00EA2069">
              <w:rPr>
                <w:rFonts w:ascii="Times New Roman" w:hAnsi="Times New Roman" w:cs="Times New Roman"/>
                <w:lang w:val="ru-RU"/>
              </w:rPr>
              <w:t>;</w:t>
            </w:r>
            <w:r w:rsidR="00EA2069" w:rsidRPr="005434F0">
              <w:rPr>
                <w:rFonts w:ascii="Times New Roman" w:hAnsi="Times New Roman" w:cs="Times New Roman"/>
                <w:lang w:val="ru-RU"/>
              </w:rPr>
              <w:t xml:space="preserve"> · </w:t>
            </w:r>
          </w:p>
          <w:p w:rsidR="00EA2069" w:rsidRDefault="007960E4" w:rsidP="00EA2069">
            <w:pPr>
              <w:pStyle w:val="a8"/>
              <w:numPr>
                <w:ilvl w:val="0"/>
                <w:numId w:val="1"/>
              </w:numPr>
              <w:adjustRightInd w:val="0"/>
              <w:ind w:right="12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EA2069" w:rsidRPr="005434F0">
              <w:rPr>
                <w:rFonts w:ascii="Times New Roman" w:hAnsi="Times New Roman" w:cs="Times New Roman"/>
                <w:lang w:val="ru-RU"/>
              </w:rPr>
              <w:t xml:space="preserve">аличие в </w:t>
            </w:r>
            <w:r w:rsidR="00EA2069">
              <w:rPr>
                <w:rFonts w:ascii="Times New Roman" w:hAnsi="Times New Roman" w:cs="Times New Roman"/>
                <w:lang w:val="ru-RU"/>
              </w:rPr>
              <w:t>Д</w:t>
            </w:r>
            <w:r w:rsidR="00EA2069" w:rsidRPr="005434F0">
              <w:rPr>
                <w:rFonts w:ascii="Times New Roman" w:hAnsi="Times New Roman" w:cs="Times New Roman"/>
                <w:lang w:val="ru-RU"/>
              </w:rPr>
              <w:t>ОУ психолого-педагогического консилиума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A2069" w:rsidRDefault="007960E4" w:rsidP="00EA2069">
            <w:pPr>
              <w:pStyle w:val="a8"/>
              <w:numPr>
                <w:ilvl w:val="0"/>
                <w:numId w:val="1"/>
              </w:numPr>
              <w:adjustRightInd w:val="0"/>
              <w:ind w:right="12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EA2069" w:rsidRPr="00516FA9">
              <w:rPr>
                <w:rFonts w:ascii="Times New Roman" w:hAnsi="Times New Roman" w:cs="Times New Roman"/>
                <w:lang w:val="ru-RU"/>
              </w:rPr>
              <w:t>важение взрослых к человеческому достоинству детей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 w:rsidR="00EA2069" w:rsidRPr="00516FA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A2069" w:rsidRDefault="007960E4" w:rsidP="00EA2069">
            <w:pPr>
              <w:pStyle w:val="a8"/>
              <w:numPr>
                <w:ilvl w:val="0"/>
                <w:numId w:val="1"/>
              </w:numPr>
              <w:adjustRightInd w:val="0"/>
              <w:ind w:right="12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EA2069">
              <w:rPr>
                <w:rFonts w:ascii="Times New Roman" w:hAnsi="Times New Roman" w:cs="Times New Roman"/>
                <w:lang w:val="ru-RU"/>
              </w:rPr>
              <w:t>редоставление в</w:t>
            </w:r>
            <w:r w:rsidR="00EA2069" w:rsidRPr="00516FA9">
              <w:rPr>
                <w:rFonts w:ascii="Times New Roman" w:hAnsi="Times New Roman" w:cs="Times New Roman"/>
                <w:lang w:val="ru-RU"/>
              </w:rPr>
              <w:t>озможност</w:t>
            </w:r>
            <w:r w:rsidR="00EA2069">
              <w:rPr>
                <w:rFonts w:ascii="Times New Roman" w:hAnsi="Times New Roman" w:cs="Times New Roman"/>
                <w:lang w:val="ru-RU"/>
              </w:rPr>
              <w:t>и</w:t>
            </w:r>
            <w:r w:rsidR="00EA2069" w:rsidRPr="00516FA9">
              <w:rPr>
                <w:rFonts w:ascii="Times New Roman" w:hAnsi="Times New Roman" w:cs="Times New Roman"/>
                <w:lang w:val="ru-RU"/>
              </w:rPr>
              <w:t xml:space="preserve"> выбора детьми материалов, видов активности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A2069" w:rsidRDefault="007960E4" w:rsidP="00EA2069">
            <w:pPr>
              <w:pStyle w:val="a8"/>
              <w:numPr>
                <w:ilvl w:val="0"/>
                <w:numId w:val="1"/>
              </w:numPr>
              <w:adjustRightInd w:val="0"/>
              <w:ind w:right="12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EA2069" w:rsidRPr="00516FA9">
              <w:rPr>
                <w:rFonts w:ascii="Times New Roman" w:hAnsi="Times New Roman" w:cs="Times New Roman"/>
                <w:lang w:val="ru-RU"/>
              </w:rPr>
              <w:t>оддержка инициативы и самостоятельности детей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A2069" w:rsidRDefault="007960E4" w:rsidP="00EA2069">
            <w:pPr>
              <w:pStyle w:val="a8"/>
              <w:numPr>
                <w:ilvl w:val="0"/>
                <w:numId w:val="1"/>
              </w:numPr>
              <w:adjustRightInd w:val="0"/>
              <w:ind w:right="12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EA2069" w:rsidRPr="00516FA9">
              <w:rPr>
                <w:rFonts w:ascii="Times New Roman" w:hAnsi="Times New Roman" w:cs="Times New Roman"/>
                <w:lang w:val="ru-RU"/>
              </w:rPr>
              <w:t xml:space="preserve">остроение </w:t>
            </w:r>
            <w:r w:rsidR="00EA2069">
              <w:rPr>
                <w:rFonts w:ascii="Times New Roman" w:hAnsi="Times New Roman" w:cs="Times New Roman"/>
                <w:lang w:val="ru-RU"/>
              </w:rPr>
              <w:t>ОД</w:t>
            </w:r>
            <w:r w:rsidR="00EA2069" w:rsidRPr="00516FA9">
              <w:rPr>
                <w:rFonts w:ascii="Times New Roman" w:hAnsi="Times New Roman" w:cs="Times New Roman"/>
                <w:lang w:val="ru-RU"/>
              </w:rPr>
              <w:t xml:space="preserve"> на основе взаимодействия взрослых с детьми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A2069" w:rsidRDefault="007960E4" w:rsidP="00EA2069">
            <w:pPr>
              <w:pStyle w:val="a8"/>
              <w:numPr>
                <w:ilvl w:val="0"/>
                <w:numId w:val="1"/>
              </w:numPr>
              <w:adjustRightInd w:val="0"/>
              <w:ind w:right="12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="00EA2069" w:rsidRPr="00516FA9">
              <w:rPr>
                <w:rFonts w:ascii="Times New Roman" w:hAnsi="Times New Roman" w:cs="Times New Roman"/>
                <w:lang w:val="ru-RU"/>
              </w:rPr>
              <w:t xml:space="preserve">спользование в </w:t>
            </w:r>
            <w:r w:rsidR="00EA2069">
              <w:rPr>
                <w:rFonts w:ascii="Times New Roman" w:hAnsi="Times New Roman" w:cs="Times New Roman"/>
                <w:lang w:val="ru-RU"/>
              </w:rPr>
              <w:t>ОД разных</w:t>
            </w:r>
            <w:r w:rsidR="00EA2069" w:rsidRPr="00516FA9">
              <w:rPr>
                <w:rFonts w:ascii="Times New Roman" w:hAnsi="Times New Roman" w:cs="Times New Roman"/>
                <w:lang w:val="ru-RU"/>
              </w:rPr>
              <w:t xml:space="preserve"> форм и методов работы с детьми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A2069" w:rsidRPr="005573DB" w:rsidRDefault="007960E4" w:rsidP="00EA2069">
            <w:pPr>
              <w:pStyle w:val="a8"/>
              <w:numPr>
                <w:ilvl w:val="0"/>
                <w:numId w:val="1"/>
              </w:numPr>
              <w:adjustRightInd w:val="0"/>
              <w:ind w:right="12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="00EA2069" w:rsidRPr="00516FA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EA2069" w:rsidRPr="00516FA9">
              <w:rPr>
                <w:rFonts w:ascii="Times New Roman" w:eastAsia="Times New Roman" w:hAnsi="Times New Roman" w:cs="Times New Roman"/>
                <w:w w:val="99"/>
                <w:lang w:val="ru-RU"/>
              </w:rPr>
              <w:t>щит</w:t>
            </w:r>
            <w:r w:rsidR="00EA2069" w:rsidRPr="00516FA9">
              <w:rPr>
                <w:rFonts w:ascii="Times New Roman" w:eastAsia="Times New Roman" w:hAnsi="Times New Roman" w:cs="Times New Roman"/>
                <w:lang w:val="ru-RU"/>
              </w:rPr>
              <w:t>а дете</w:t>
            </w:r>
            <w:r w:rsidR="00EA2069" w:rsidRPr="00516FA9">
              <w:rPr>
                <w:rFonts w:ascii="Times New Roman" w:eastAsia="Times New Roman" w:hAnsi="Times New Roman" w:cs="Times New Roman"/>
                <w:w w:val="99"/>
                <w:lang w:val="ru-RU"/>
              </w:rPr>
              <w:t>й</w:t>
            </w:r>
            <w:r w:rsidR="00EA2069" w:rsidRPr="00516FA9">
              <w:rPr>
                <w:rFonts w:ascii="Times New Roman" w:eastAsia="Times New Roman" w:hAnsi="Times New Roman" w:cs="Times New Roman"/>
                <w:lang w:val="ru-RU"/>
              </w:rPr>
              <w:t xml:space="preserve"> от всех</w:t>
            </w:r>
            <w:r w:rsidR="00EA2069" w:rsidRPr="00516FA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EA2069" w:rsidRPr="00516FA9">
              <w:rPr>
                <w:rFonts w:ascii="Times New Roman" w:eastAsia="Times New Roman" w:hAnsi="Times New Roman" w:cs="Times New Roman"/>
                <w:lang w:val="ru-RU"/>
              </w:rPr>
              <w:t>форм ф</w:t>
            </w:r>
            <w:r w:rsidR="00EA2069" w:rsidRPr="00516FA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="00EA2069" w:rsidRPr="00516FA9">
              <w:rPr>
                <w:rFonts w:ascii="Times New Roman" w:eastAsia="Times New Roman" w:hAnsi="Times New Roman" w:cs="Times New Roman"/>
                <w:spacing w:val="1"/>
                <w:w w:val="99"/>
                <w:lang w:val="ru-RU"/>
              </w:rPr>
              <w:t>з</w:t>
            </w:r>
            <w:r w:rsidR="00EA2069" w:rsidRPr="00516FA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="00EA2069" w:rsidRPr="00516FA9">
              <w:rPr>
                <w:rFonts w:ascii="Times New Roman" w:eastAsia="Times New Roman" w:hAnsi="Times New Roman" w:cs="Times New Roman"/>
                <w:lang w:val="ru-RU"/>
              </w:rPr>
              <w:t>че</w:t>
            </w:r>
            <w:r w:rsidR="00EA2069" w:rsidRPr="00516F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EA2069" w:rsidRPr="00516FA9">
              <w:rPr>
                <w:rFonts w:ascii="Times New Roman" w:eastAsia="Times New Roman" w:hAnsi="Times New Roman" w:cs="Times New Roman"/>
                <w:lang w:val="ru-RU"/>
              </w:rPr>
              <w:t>кого и пс</w:t>
            </w:r>
            <w:r w:rsidR="00EA2069" w:rsidRPr="00516F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="00EA2069" w:rsidRPr="00516FA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хи</w:t>
            </w:r>
            <w:r w:rsidR="00EA2069" w:rsidRPr="00516FA9">
              <w:rPr>
                <w:rFonts w:ascii="Times New Roman" w:eastAsia="Times New Roman" w:hAnsi="Times New Roman" w:cs="Times New Roman"/>
                <w:lang w:val="ru-RU"/>
              </w:rPr>
              <w:t>че</w:t>
            </w:r>
            <w:r w:rsidR="00EA2069" w:rsidRPr="00516F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EA2069" w:rsidRPr="00516FA9">
              <w:rPr>
                <w:rFonts w:ascii="Times New Roman" w:eastAsia="Times New Roman" w:hAnsi="Times New Roman" w:cs="Times New Roman"/>
                <w:lang w:val="ru-RU"/>
              </w:rPr>
              <w:t xml:space="preserve">кого </w:t>
            </w:r>
            <w:r w:rsidR="00EA2069" w:rsidRPr="00516FA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="00EA2069" w:rsidRPr="00516FA9">
              <w:rPr>
                <w:rFonts w:ascii="Times New Roman" w:eastAsia="Times New Roman" w:hAnsi="Times New Roman" w:cs="Times New Roman"/>
                <w:lang w:val="ru-RU"/>
              </w:rPr>
              <w:t>аси</w:t>
            </w:r>
            <w:r w:rsidR="00EA2069" w:rsidRPr="00516F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="00EA2069" w:rsidRPr="00516FA9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F21506" w:rsidRPr="002E2349" w:rsidRDefault="007960E4" w:rsidP="00EA2069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</w:tabs>
              <w:ind w:right="129"/>
              <w:jc w:val="both"/>
              <w:rPr>
                <w:sz w:val="24"/>
              </w:rPr>
            </w:pPr>
            <w:r>
              <w:t>п</w:t>
            </w:r>
            <w:r w:rsidR="00EA2069" w:rsidRPr="00516FA9">
              <w:t>оддержка род</w:t>
            </w:r>
            <w:r w:rsidR="00EA2069" w:rsidRPr="00516FA9">
              <w:rPr>
                <w:spacing w:val="1"/>
                <w:w w:val="99"/>
              </w:rPr>
              <w:t>и</w:t>
            </w:r>
            <w:r w:rsidR="00EA2069" w:rsidRPr="00516FA9">
              <w:t>теле</w:t>
            </w:r>
            <w:r w:rsidR="00EA2069" w:rsidRPr="00516FA9">
              <w:rPr>
                <w:w w:val="99"/>
              </w:rPr>
              <w:t>й</w:t>
            </w:r>
            <w:r w:rsidR="00EA2069" w:rsidRPr="00516FA9">
              <w:t xml:space="preserve"> (зако</w:t>
            </w:r>
            <w:r w:rsidR="00EA2069" w:rsidRPr="00516FA9">
              <w:rPr>
                <w:spacing w:val="1"/>
                <w:w w:val="99"/>
              </w:rPr>
              <w:t>нн</w:t>
            </w:r>
            <w:r w:rsidR="00EA2069" w:rsidRPr="00516FA9">
              <w:rPr>
                <w:spacing w:val="-1"/>
              </w:rPr>
              <w:t>ы</w:t>
            </w:r>
            <w:r w:rsidR="00EA2069" w:rsidRPr="00516FA9">
              <w:t>х предс</w:t>
            </w:r>
            <w:r w:rsidR="00EA2069" w:rsidRPr="00516FA9">
              <w:rPr>
                <w:w w:val="99"/>
              </w:rPr>
              <w:t>т</w:t>
            </w:r>
            <w:r w:rsidR="00EA2069" w:rsidRPr="00516FA9">
              <w:t>ави</w:t>
            </w:r>
            <w:r w:rsidR="00EA2069" w:rsidRPr="00516FA9">
              <w:rPr>
                <w:w w:val="99"/>
              </w:rPr>
              <w:t>т</w:t>
            </w:r>
            <w:r w:rsidR="00EA2069" w:rsidRPr="00516FA9">
              <w:t>елей) в во</w:t>
            </w:r>
            <w:r w:rsidR="00EA2069" w:rsidRPr="00516FA9">
              <w:rPr>
                <w:spacing w:val="-1"/>
              </w:rPr>
              <w:t>с</w:t>
            </w:r>
            <w:r w:rsidR="00EA2069" w:rsidRPr="00516FA9">
              <w:t>п</w:t>
            </w:r>
            <w:r w:rsidR="00EA2069" w:rsidRPr="00516FA9">
              <w:rPr>
                <w:spacing w:val="1"/>
              </w:rPr>
              <w:t>и</w:t>
            </w:r>
            <w:r w:rsidR="00EA2069" w:rsidRPr="00516FA9">
              <w:rPr>
                <w:w w:val="99"/>
              </w:rPr>
              <w:t>т</w:t>
            </w:r>
            <w:r w:rsidR="00EA2069" w:rsidRPr="00516FA9">
              <w:t>а</w:t>
            </w:r>
            <w:r w:rsidR="00EA2069" w:rsidRPr="00516FA9">
              <w:rPr>
                <w:spacing w:val="1"/>
              </w:rPr>
              <w:t>ни</w:t>
            </w:r>
            <w:r w:rsidR="00EA2069" w:rsidRPr="00516FA9">
              <w:t>и</w:t>
            </w:r>
            <w:r w:rsidR="00EA2069" w:rsidRPr="00516FA9">
              <w:rPr>
                <w:spacing w:val="1"/>
              </w:rPr>
              <w:t xml:space="preserve"> </w:t>
            </w:r>
            <w:r w:rsidR="00EA2069" w:rsidRPr="00516FA9">
              <w:t>де</w:t>
            </w:r>
            <w:r w:rsidR="00EA2069" w:rsidRPr="00516FA9">
              <w:rPr>
                <w:w w:val="99"/>
              </w:rPr>
              <w:t>т</w:t>
            </w:r>
            <w:r w:rsidR="00EA2069" w:rsidRPr="00516FA9">
              <w:t>е</w:t>
            </w:r>
            <w:r w:rsidR="00EA2069" w:rsidRPr="00516FA9">
              <w:rPr>
                <w:spacing w:val="1"/>
              </w:rPr>
              <w:t>й</w:t>
            </w:r>
            <w:r w:rsidR="00EA2069">
              <w:t>.</w:t>
            </w:r>
          </w:p>
        </w:tc>
        <w:tc>
          <w:tcPr>
            <w:tcW w:w="2268" w:type="dxa"/>
          </w:tcPr>
          <w:p w:rsidR="00F21506" w:rsidRPr="002E2349" w:rsidRDefault="00F21506" w:rsidP="00F21506">
            <w:pPr>
              <w:pStyle w:val="TableParagraph"/>
              <w:ind w:right="141" w:firstLine="1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Наблюдение</w:t>
            </w:r>
            <w:r w:rsidRPr="002E2349">
              <w:rPr>
                <w:spacing w:val="-3"/>
                <w:sz w:val="24"/>
              </w:rPr>
              <w:t xml:space="preserve"> </w:t>
            </w:r>
            <w:r w:rsidRPr="002E2349">
              <w:rPr>
                <w:sz w:val="24"/>
              </w:rPr>
              <w:t>/</w:t>
            </w:r>
            <w:r w:rsidRPr="002E2349">
              <w:rPr>
                <w:spacing w:val="-7"/>
                <w:sz w:val="24"/>
              </w:rPr>
              <w:t xml:space="preserve"> </w:t>
            </w:r>
            <w:r w:rsidRPr="002E2349">
              <w:rPr>
                <w:sz w:val="24"/>
              </w:rPr>
              <w:t xml:space="preserve">карта анализа качества </w:t>
            </w:r>
            <w:r w:rsidRPr="002E2349">
              <w:rPr>
                <w:spacing w:val="-2"/>
                <w:sz w:val="24"/>
              </w:rPr>
              <w:t xml:space="preserve">психолого- педагогических </w:t>
            </w:r>
            <w:r w:rsidRPr="002E2349">
              <w:rPr>
                <w:sz w:val="24"/>
              </w:rPr>
              <w:t>условий</w:t>
            </w:r>
            <w:r w:rsidRPr="002E2349">
              <w:rPr>
                <w:spacing w:val="-15"/>
                <w:sz w:val="24"/>
              </w:rPr>
              <w:t xml:space="preserve"> </w:t>
            </w:r>
            <w:r w:rsidRPr="002E2349">
              <w:rPr>
                <w:sz w:val="24"/>
              </w:rPr>
              <w:t xml:space="preserve">реализации </w:t>
            </w:r>
            <w:r w:rsidRPr="002E2349">
              <w:rPr>
                <w:spacing w:val="-2"/>
                <w:sz w:val="24"/>
              </w:rPr>
              <w:t>дошкольного образования</w:t>
            </w:r>
          </w:p>
        </w:tc>
        <w:tc>
          <w:tcPr>
            <w:tcW w:w="1843" w:type="dxa"/>
          </w:tcPr>
          <w:p w:rsidR="00F21506" w:rsidRPr="002E2349" w:rsidRDefault="00F21506" w:rsidP="00A21EDA">
            <w:pPr>
              <w:pStyle w:val="TableParagraph"/>
              <w:spacing w:line="271" w:lineRule="exact"/>
              <w:ind w:left="134" w:right="135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Апрель</w:t>
            </w:r>
          </w:p>
          <w:p w:rsidR="00F21506" w:rsidRPr="002E2349" w:rsidRDefault="00F21506" w:rsidP="00A21EDA">
            <w:pPr>
              <w:pStyle w:val="TableParagraph"/>
              <w:ind w:left="142" w:right="135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В</w:t>
            </w:r>
            <w:r w:rsidRPr="002E2349">
              <w:rPr>
                <w:spacing w:val="-8"/>
                <w:sz w:val="24"/>
              </w:rPr>
              <w:t xml:space="preserve"> </w:t>
            </w:r>
            <w:r w:rsidRPr="002E2349">
              <w:rPr>
                <w:sz w:val="24"/>
              </w:rPr>
              <w:t>течение</w:t>
            </w:r>
            <w:r w:rsidRPr="002E2349">
              <w:rPr>
                <w:spacing w:val="1"/>
                <w:sz w:val="24"/>
              </w:rPr>
              <w:t xml:space="preserve"> </w:t>
            </w:r>
            <w:r w:rsidRPr="002E2349"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B012E3" w:rsidRPr="002E2349" w:rsidRDefault="00B012E3" w:rsidP="00B012E3">
            <w:pPr>
              <w:pStyle w:val="TableParagraph"/>
              <w:spacing w:line="256" w:lineRule="exact"/>
              <w:ind w:left="-2" w:right="140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Заведующий</w:t>
            </w:r>
          </w:p>
          <w:p w:rsidR="00F21506" w:rsidRPr="002E2349" w:rsidRDefault="00B012E3" w:rsidP="00B012E3">
            <w:pPr>
              <w:pStyle w:val="TableParagraph"/>
              <w:ind w:hanging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A2069" w:rsidRPr="002E2349" w:rsidTr="00EA2069">
        <w:trPr>
          <w:trHeight w:val="421"/>
        </w:trPr>
        <w:tc>
          <w:tcPr>
            <w:tcW w:w="15034" w:type="dxa"/>
            <w:gridSpan w:val="6"/>
          </w:tcPr>
          <w:p w:rsidR="00EA2069" w:rsidRPr="002E2349" w:rsidRDefault="00EA2069" w:rsidP="00550992">
            <w:pPr>
              <w:pStyle w:val="TableParagraph"/>
              <w:spacing w:line="271" w:lineRule="exact"/>
              <w:jc w:val="center"/>
              <w:rPr>
                <w:spacing w:val="-2"/>
                <w:sz w:val="24"/>
              </w:rPr>
            </w:pPr>
            <w:r w:rsidRPr="00516FA9">
              <w:rPr>
                <w:b/>
                <w:bCs/>
              </w:rPr>
              <w:t>Качество реализации адаптированных основных образовательных программ в ДОУ</w:t>
            </w:r>
          </w:p>
        </w:tc>
      </w:tr>
      <w:tr w:rsidR="00EA2069" w:rsidRPr="002E2349" w:rsidTr="00EA2069">
        <w:trPr>
          <w:trHeight w:val="1688"/>
        </w:trPr>
        <w:tc>
          <w:tcPr>
            <w:tcW w:w="2276" w:type="dxa"/>
          </w:tcPr>
          <w:p w:rsidR="00EA2069" w:rsidRPr="002E2349" w:rsidRDefault="00EA2069" w:rsidP="00EA2069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 w:rsidRPr="002E2349">
              <w:rPr>
                <w:sz w:val="24"/>
              </w:rPr>
              <w:lastRenderedPageBreak/>
              <w:t>Соответствие</w:t>
            </w:r>
            <w:r w:rsidRPr="002E2349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</w:t>
            </w:r>
            <w:r w:rsidRPr="002E2349">
              <w:rPr>
                <w:spacing w:val="-5"/>
                <w:sz w:val="24"/>
              </w:rPr>
              <w:t>ООП</w:t>
            </w:r>
          </w:p>
          <w:p w:rsidR="00EA2069" w:rsidRPr="002E2349" w:rsidRDefault="00EA2069" w:rsidP="00EA2069">
            <w:pPr>
              <w:pStyle w:val="TableParagraph"/>
              <w:spacing w:line="256" w:lineRule="exact"/>
              <w:ind w:left="107" w:right="105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ДОУ</w:t>
            </w:r>
            <w:r w:rsidRPr="002E2349">
              <w:rPr>
                <w:spacing w:val="-4"/>
                <w:sz w:val="24"/>
              </w:rPr>
              <w:t xml:space="preserve"> </w:t>
            </w:r>
            <w:r w:rsidRPr="002E2349">
              <w:rPr>
                <w:spacing w:val="-2"/>
                <w:sz w:val="24"/>
              </w:rPr>
              <w:t>федеральным</w:t>
            </w:r>
          </w:p>
          <w:p w:rsidR="00EA2069" w:rsidRPr="002E2349" w:rsidRDefault="00EA2069" w:rsidP="00EA2069">
            <w:pPr>
              <w:pStyle w:val="TableParagraph"/>
              <w:spacing w:line="256" w:lineRule="exact"/>
              <w:ind w:left="107" w:right="101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государственным</w:t>
            </w:r>
          </w:p>
          <w:p w:rsidR="00EA2069" w:rsidRPr="002E2349" w:rsidRDefault="00EA2069" w:rsidP="00EA2069">
            <w:pPr>
              <w:pStyle w:val="TableParagraph"/>
              <w:spacing w:line="256" w:lineRule="exact"/>
              <w:ind w:left="107" w:right="105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образовательным</w:t>
            </w:r>
          </w:p>
          <w:p w:rsidR="00EA2069" w:rsidRPr="002E2349" w:rsidRDefault="00EA2069" w:rsidP="00EA2069">
            <w:pPr>
              <w:pStyle w:val="TableParagraph"/>
              <w:ind w:left="7" w:firstLine="5"/>
              <w:jc w:val="center"/>
              <w:rPr>
                <w:spacing w:val="-2"/>
                <w:sz w:val="24"/>
              </w:rPr>
            </w:pPr>
            <w:r w:rsidRPr="002E2349">
              <w:rPr>
                <w:spacing w:val="-2"/>
                <w:sz w:val="24"/>
              </w:rPr>
              <w:t>стандартам</w:t>
            </w:r>
          </w:p>
        </w:tc>
        <w:tc>
          <w:tcPr>
            <w:tcW w:w="1843" w:type="dxa"/>
          </w:tcPr>
          <w:p w:rsidR="00EA2069" w:rsidRPr="002E2349" w:rsidRDefault="00EA2069" w:rsidP="00EA2069">
            <w:pPr>
              <w:pStyle w:val="TableParagraph"/>
              <w:ind w:left="138" w:hanging="24"/>
              <w:rPr>
                <w:spacing w:val="-2"/>
                <w:sz w:val="24"/>
              </w:rPr>
            </w:pPr>
            <w:r>
              <w:rPr>
                <w:sz w:val="24"/>
              </w:rPr>
              <w:t>А</w:t>
            </w:r>
            <w:r w:rsidRPr="002E2349">
              <w:rPr>
                <w:sz w:val="24"/>
              </w:rPr>
              <w:t>ООП</w:t>
            </w:r>
            <w:r w:rsidRPr="002E2349">
              <w:rPr>
                <w:spacing w:val="-6"/>
                <w:sz w:val="24"/>
              </w:rPr>
              <w:t xml:space="preserve"> </w:t>
            </w:r>
            <w:r w:rsidRPr="002E2349">
              <w:rPr>
                <w:spacing w:val="-5"/>
                <w:sz w:val="24"/>
              </w:rPr>
              <w:t>ДОУ</w:t>
            </w:r>
          </w:p>
        </w:tc>
        <w:tc>
          <w:tcPr>
            <w:tcW w:w="4819" w:type="dxa"/>
          </w:tcPr>
          <w:p w:rsidR="00EA2069" w:rsidRPr="005434F0" w:rsidRDefault="00EA2069" w:rsidP="00EA2069">
            <w:pPr>
              <w:pStyle w:val="a8"/>
              <w:numPr>
                <w:ilvl w:val="0"/>
                <w:numId w:val="8"/>
              </w:numPr>
              <w:adjustRightInd w:val="0"/>
              <w:ind w:left="136" w:right="129" w:hanging="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434F0">
              <w:rPr>
                <w:rFonts w:ascii="Times New Roman" w:hAnsi="Times New Roman" w:cs="Times New Roman"/>
                <w:lang w:val="ru-RU"/>
              </w:rPr>
              <w:t>наличие АООП ДО (</w:t>
            </w:r>
            <w:r w:rsidRPr="005434F0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при наличии</w:t>
            </w:r>
            <w:r w:rsidRPr="005434F0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5434F0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детей</w:t>
            </w:r>
            <w:r w:rsidRPr="005434F0">
              <w:rPr>
                <w:rFonts w:ascii="Times New Roman" w:eastAsia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5434F0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</w:t>
            </w:r>
            <w:r w:rsidRPr="005434F0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5434F0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>ОВЗ)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>;</w:t>
            </w:r>
          </w:p>
          <w:p w:rsidR="00EA2069" w:rsidRPr="005434F0" w:rsidRDefault="00EA2069" w:rsidP="00EA2069">
            <w:pPr>
              <w:pStyle w:val="a8"/>
              <w:numPr>
                <w:ilvl w:val="0"/>
                <w:numId w:val="8"/>
              </w:numPr>
              <w:adjustRightInd w:val="0"/>
              <w:ind w:left="136" w:right="129" w:hanging="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434F0">
              <w:rPr>
                <w:rFonts w:ascii="Times New Roman" w:hAnsi="Times New Roman" w:cs="Times New Roman"/>
                <w:lang w:val="ru-RU"/>
              </w:rPr>
              <w:t>соответствие АООП ДО требованиям ФГОС ДО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A2069" w:rsidRPr="005434F0" w:rsidRDefault="00EA2069" w:rsidP="00EA2069">
            <w:pPr>
              <w:pStyle w:val="a8"/>
              <w:adjustRightInd w:val="0"/>
              <w:ind w:left="167" w:right="12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EA2069" w:rsidRPr="002E2349" w:rsidRDefault="00EA2069" w:rsidP="00EA2069">
            <w:pPr>
              <w:pStyle w:val="TableParagraph"/>
              <w:ind w:right="141" w:firstLine="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A2069" w:rsidRPr="002E2349" w:rsidRDefault="00EA2069" w:rsidP="00EA2069">
            <w:pPr>
              <w:pStyle w:val="TableParagraph"/>
              <w:spacing w:line="271" w:lineRule="exact"/>
              <w:ind w:left="134" w:right="135"/>
              <w:jc w:val="center"/>
              <w:rPr>
                <w:spacing w:val="-2"/>
                <w:sz w:val="24"/>
              </w:rPr>
            </w:pPr>
          </w:p>
        </w:tc>
        <w:tc>
          <w:tcPr>
            <w:tcW w:w="1985" w:type="dxa"/>
          </w:tcPr>
          <w:p w:rsidR="00EA2069" w:rsidRPr="002E2349" w:rsidRDefault="00EA2069" w:rsidP="00EA2069">
            <w:pPr>
              <w:pStyle w:val="TableParagraph"/>
              <w:spacing w:line="271" w:lineRule="exact"/>
              <w:jc w:val="center"/>
              <w:rPr>
                <w:spacing w:val="-2"/>
                <w:sz w:val="24"/>
              </w:rPr>
            </w:pPr>
          </w:p>
        </w:tc>
      </w:tr>
      <w:tr w:rsidR="00EA2069" w:rsidRPr="002E2349" w:rsidTr="00EA2069">
        <w:trPr>
          <w:trHeight w:val="421"/>
        </w:trPr>
        <w:tc>
          <w:tcPr>
            <w:tcW w:w="15034" w:type="dxa"/>
            <w:gridSpan w:val="6"/>
          </w:tcPr>
          <w:p w:rsidR="00EA2069" w:rsidRPr="002E2349" w:rsidRDefault="00EA2069" w:rsidP="00EA2069">
            <w:pPr>
              <w:pStyle w:val="TableParagraph"/>
              <w:spacing w:line="271" w:lineRule="exact"/>
              <w:jc w:val="center"/>
              <w:rPr>
                <w:spacing w:val="-2"/>
                <w:sz w:val="24"/>
              </w:rPr>
            </w:pPr>
            <w:r w:rsidRPr="00516FA9">
              <w:rPr>
                <w:b/>
                <w:bCs/>
              </w:rPr>
              <w:t>Качество взаимодействия с семьей</w:t>
            </w:r>
          </w:p>
        </w:tc>
      </w:tr>
      <w:tr w:rsidR="00EA2069" w:rsidRPr="002E2349" w:rsidTr="00EA2069">
        <w:trPr>
          <w:trHeight w:val="1688"/>
        </w:trPr>
        <w:tc>
          <w:tcPr>
            <w:tcW w:w="2276" w:type="dxa"/>
          </w:tcPr>
          <w:p w:rsidR="00EA2069" w:rsidRPr="007960E4" w:rsidRDefault="00EA2069" w:rsidP="00EA2069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Участие семьи в образовательной деятельности</w:t>
            </w:r>
          </w:p>
        </w:tc>
        <w:tc>
          <w:tcPr>
            <w:tcW w:w="1843" w:type="dxa"/>
          </w:tcPr>
          <w:p w:rsidR="007960E4" w:rsidRPr="002E2349" w:rsidRDefault="007960E4" w:rsidP="007960E4">
            <w:pPr>
              <w:pStyle w:val="TableParagraph"/>
              <w:ind w:right="134" w:firstLine="1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Родители (законные</w:t>
            </w:r>
          </w:p>
          <w:p w:rsidR="00EA2069" w:rsidRDefault="007960E4" w:rsidP="007960E4">
            <w:pPr>
              <w:pStyle w:val="TableParagraph"/>
              <w:ind w:left="138" w:hanging="24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4819" w:type="dxa"/>
          </w:tcPr>
          <w:p w:rsidR="00EA2069" w:rsidRDefault="007960E4" w:rsidP="007960E4">
            <w:pPr>
              <w:adjustRightInd w:val="0"/>
              <w:ind w:left="6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н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аличие нормативно-правовых документов, регламентирующих взаимодействие ДОУ с семьей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 </w:t>
            </w:r>
          </w:p>
          <w:p w:rsidR="007960E4" w:rsidRDefault="007960E4" w:rsidP="007960E4">
            <w:pPr>
              <w:adjustRightInd w:val="0"/>
              <w:ind w:left="6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н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аличие на официальном сайте ДОУ разделов по взаимодействию ДОУ с семьей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:rsidR="007960E4" w:rsidRDefault="007960E4" w:rsidP="007960E4">
            <w:pPr>
              <w:adjustRightInd w:val="0"/>
              <w:ind w:left="6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к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оличество родителей воспитанников ДОУ, принявших участие в мероприятиях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:rsidR="007960E4" w:rsidRPr="007960E4" w:rsidRDefault="007960E4" w:rsidP="007960E4">
            <w:pPr>
              <w:adjustRightInd w:val="0"/>
              <w:ind w:left="66" w:right="12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о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тсутствие конфликтных ситуаций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2268" w:type="dxa"/>
          </w:tcPr>
          <w:p w:rsidR="00EA2069" w:rsidRPr="002E2349" w:rsidRDefault="00EA2069" w:rsidP="00EA2069">
            <w:pPr>
              <w:pStyle w:val="TableParagraph"/>
              <w:ind w:right="141" w:firstLine="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A2069" w:rsidRPr="002E2349" w:rsidRDefault="00EA2069" w:rsidP="00EA2069">
            <w:pPr>
              <w:pStyle w:val="TableParagraph"/>
              <w:spacing w:line="271" w:lineRule="exact"/>
              <w:ind w:left="134" w:right="135"/>
              <w:jc w:val="center"/>
              <w:rPr>
                <w:spacing w:val="-2"/>
                <w:sz w:val="24"/>
              </w:rPr>
            </w:pPr>
          </w:p>
        </w:tc>
        <w:tc>
          <w:tcPr>
            <w:tcW w:w="1985" w:type="dxa"/>
          </w:tcPr>
          <w:p w:rsidR="00EA2069" w:rsidRPr="002E2349" w:rsidRDefault="00EA2069" w:rsidP="00EA2069">
            <w:pPr>
              <w:pStyle w:val="TableParagraph"/>
              <w:spacing w:line="271" w:lineRule="exact"/>
              <w:jc w:val="center"/>
              <w:rPr>
                <w:spacing w:val="-2"/>
                <w:sz w:val="24"/>
              </w:rPr>
            </w:pPr>
          </w:p>
        </w:tc>
      </w:tr>
      <w:tr w:rsidR="007960E4" w:rsidRPr="002E2349" w:rsidTr="007960E4">
        <w:trPr>
          <w:trHeight w:val="1056"/>
        </w:trPr>
        <w:tc>
          <w:tcPr>
            <w:tcW w:w="2276" w:type="dxa"/>
          </w:tcPr>
          <w:p w:rsidR="007960E4" w:rsidRPr="007960E4" w:rsidRDefault="007960E4" w:rsidP="007960E4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Удовлетворённость семьи образовательными услугами</w:t>
            </w:r>
          </w:p>
        </w:tc>
        <w:tc>
          <w:tcPr>
            <w:tcW w:w="1843" w:type="dxa"/>
          </w:tcPr>
          <w:p w:rsidR="007960E4" w:rsidRPr="002E2349" w:rsidRDefault="007960E4" w:rsidP="007960E4">
            <w:pPr>
              <w:pStyle w:val="TableParagraph"/>
              <w:ind w:right="134" w:firstLine="1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Родители (законные</w:t>
            </w:r>
          </w:p>
          <w:p w:rsidR="007960E4" w:rsidRDefault="007960E4" w:rsidP="007960E4">
            <w:pPr>
              <w:pStyle w:val="TableParagraph"/>
              <w:ind w:left="138" w:hanging="24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4819" w:type="dxa"/>
          </w:tcPr>
          <w:p w:rsidR="007960E4" w:rsidRPr="007960E4" w:rsidRDefault="007960E4" w:rsidP="007960E4">
            <w:pPr>
              <w:adjustRightInd w:val="0"/>
              <w:ind w:left="66" w:right="12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результаты анкетирования.</w:t>
            </w:r>
          </w:p>
        </w:tc>
        <w:tc>
          <w:tcPr>
            <w:tcW w:w="2268" w:type="dxa"/>
          </w:tcPr>
          <w:p w:rsidR="007960E4" w:rsidRPr="002E2349" w:rsidRDefault="007960E4" w:rsidP="007960E4">
            <w:pPr>
              <w:pStyle w:val="TableParagraph"/>
              <w:ind w:right="141" w:firstLine="1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Анкетирование,</w:t>
            </w:r>
            <w:r w:rsidRPr="002E2349">
              <w:rPr>
                <w:spacing w:val="-15"/>
                <w:sz w:val="24"/>
              </w:rPr>
              <w:t xml:space="preserve"> </w:t>
            </w:r>
            <w:r w:rsidRPr="002E2349">
              <w:rPr>
                <w:sz w:val="24"/>
              </w:rPr>
              <w:t xml:space="preserve">карта </w:t>
            </w:r>
            <w:r w:rsidRPr="002E2349">
              <w:rPr>
                <w:spacing w:val="-2"/>
                <w:sz w:val="24"/>
              </w:rPr>
              <w:t>анализа удовлетворённости родителей</w:t>
            </w:r>
          </w:p>
        </w:tc>
        <w:tc>
          <w:tcPr>
            <w:tcW w:w="1843" w:type="dxa"/>
          </w:tcPr>
          <w:p w:rsidR="007960E4" w:rsidRPr="002E2349" w:rsidRDefault="007960E4" w:rsidP="007960E4">
            <w:pPr>
              <w:pStyle w:val="TableParagraph"/>
              <w:spacing w:line="271" w:lineRule="exact"/>
              <w:ind w:left="134" w:right="135"/>
              <w:jc w:val="center"/>
              <w:rPr>
                <w:spacing w:val="-2"/>
                <w:sz w:val="24"/>
              </w:rPr>
            </w:pPr>
            <w:r w:rsidRPr="002E2349">
              <w:rPr>
                <w:spacing w:val="-5"/>
                <w:sz w:val="24"/>
              </w:rPr>
              <w:t>Май</w:t>
            </w:r>
          </w:p>
        </w:tc>
        <w:tc>
          <w:tcPr>
            <w:tcW w:w="1985" w:type="dxa"/>
          </w:tcPr>
          <w:p w:rsidR="00B012E3" w:rsidRPr="002E2349" w:rsidRDefault="00B012E3" w:rsidP="00B012E3">
            <w:pPr>
              <w:pStyle w:val="TableParagraph"/>
              <w:spacing w:line="256" w:lineRule="exact"/>
              <w:ind w:left="-2" w:right="140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Заведующий</w:t>
            </w:r>
          </w:p>
          <w:p w:rsidR="007960E4" w:rsidRPr="002E2349" w:rsidRDefault="00B012E3" w:rsidP="00B012E3">
            <w:pPr>
              <w:pStyle w:val="TableParagraph"/>
              <w:spacing w:line="271" w:lineRule="exact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A2069" w:rsidRPr="002E2349" w:rsidTr="007960E4">
        <w:trPr>
          <w:trHeight w:val="986"/>
        </w:trPr>
        <w:tc>
          <w:tcPr>
            <w:tcW w:w="2276" w:type="dxa"/>
          </w:tcPr>
          <w:p w:rsidR="00EA2069" w:rsidRPr="007960E4" w:rsidRDefault="007960E4" w:rsidP="00EA2069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  <w:szCs w:val="24"/>
              </w:rPr>
            </w:pPr>
            <w:r w:rsidRPr="007960E4">
              <w:rPr>
                <w:sz w:val="24"/>
                <w:szCs w:val="24"/>
              </w:rPr>
              <w:t>Индивидуальная поддержка развития детей в семье</w:t>
            </w:r>
          </w:p>
        </w:tc>
        <w:tc>
          <w:tcPr>
            <w:tcW w:w="1843" w:type="dxa"/>
          </w:tcPr>
          <w:p w:rsidR="007960E4" w:rsidRPr="002E2349" w:rsidRDefault="007960E4" w:rsidP="007960E4">
            <w:pPr>
              <w:pStyle w:val="TableParagraph"/>
              <w:ind w:right="134" w:firstLine="1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Родители (законные</w:t>
            </w:r>
          </w:p>
          <w:p w:rsidR="00EA2069" w:rsidRDefault="007960E4" w:rsidP="007960E4">
            <w:pPr>
              <w:pStyle w:val="TableParagraph"/>
              <w:ind w:left="138" w:hanging="24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4819" w:type="dxa"/>
          </w:tcPr>
          <w:p w:rsidR="00EA2069" w:rsidRDefault="007960E4" w:rsidP="007960E4">
            <w:pPr>
              <w:adjustRightInd w:val="0"/>
              <w:ind w:left="66" w:right="12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наличие графика</w:t>
            </w:r>
            <w:r w:rsidRPr="005666E4">
              <w:rPr>
                <w:rFonts w:ascii="Times New Roman" w:hAnsi="Times New Roman" w:cs="Times New Roman"/>
                <w:color w:val="auto"/>
                <w:lang w:val="ru-RU"/>
              </w:rPr>
              <w:t xml:space="preserve"> работы индивидуальных </w:t>
            </w:r>
            <w:r w:rsidRPr="007374F3">
              <w:rPr>
                <w:rFonts w:ascii="Times New Roman" w:hAnsi="Times New Roman" w:cs="Times New Roman"/>
                <w:lang w:val="ru-RU"/>
              </w:rPr>
              <w:t>консультаций специалистов ДОУ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7960E4" w:rsidRPr="007960E4" w:rsidRDefault="007960E4" w:rsidP="007960E4">
            <w:pPr>
              <w:adjustRightInd w:val="0"/>
              <w:ind w:left="66" w:right="12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7374F3">
              <w:rPr>
                <w:rFonts w:ascii="Times New Roman" w:hAnsi="Times New Roman" w:cs="Times New Roman"/>
                <w:lang w:val="ru-RU"/>
              </w:rPr>
              <w:t>положение о психолого-педагогическом консилиуме ДОУ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268" w:type="dxa"/>
          </w:tcPr>
          <w:p w:rsidR="00EA2069" w:rsidRPr="002E2349" w:rsidRDefault="00EA2069" w:rsidP="00EA2069">
            <w:pPr>
              <w:pStyle w:val="TableParagraph"/>
              <w:ind w:right="141" w:firstLine="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A2069" w:rsidRPr="002E2349" w:rsidRDefault="00EA2069" w:rsidP="00EA2069">
            <w:pPr>
              <w:pStyle w:val="TableParagraph"/>
              <w:spacing w:line="271" w:lineRule="exact"/>
              <w:ind w:left="134" w:right="135"/>
              <w:jc w:val="center"/>
              <w:rPr>
                <w:spacing w:val="-2"/>
                <w:sz w:val="24"/>
              </w:rPr>
            </w:pPr>
          </w:p>
        </w:tc>
        <w:tc>
          <w:tcPr>
            <w:tcW w:w="1985" w:type="dxa"/>
          </w:tcPr>
          <w:p w:rsidR="00EA2069" w:rsidRPr="002E2349" w:rsidRDefault="00EA2069" w:rsidP="00EA2069">
            <w:pPr>
              <w:pStyle w:val="TableParagraph"/>
              <w:spacing w:line="271" w:lineRule="exact"/>
              <w:jc w:val="center"/>
              <w:rPr>
                <w:spacing w:val="-2"/>
                <w:sz w:val="24"/>
              </w:rPr>
            </w:pPr>
          </w:p>
        </w:tc>
      </w:tr>
      <w:tr w:rsidR="00EC5F08" w:rsidRPr="002E2349" w:rsidTr="00EC5F08">
        <w:trPr>
          <w:trHeight w:val="364"/>
        </w:trPr>
        <w:tc>
          <w:tcPr>
            <w:tcW w:w="15034" w:type="dxa"/>
            <w:gridSpan w:val="6"/>
          </w:tcPr>
          <w:p w:rsidR="00EC5F08" w:rsidRPr="002E2349" w:rsidRDefault="00EC5F08" w:rsidP="00EA2069">
            <w:pPr>
              <w:pStyle w:val="TableParagraph"/>
              <w:spacing w:line="271" w:lineRule="exact"/>
              <w:jc w:val="center"/>
              <w:rPr>
                <w:spacing w:val="-2"/>
                <w:sz w:val="24"/>
              </w:rPr>
            </w:pPr>
            <w:r w:rsidRPr="004A4A11">
              <w:rPr>
                <w:b/>
                <w:bCs/>
              </w:rPr>
              <w:t>Обеспечение здоровья, безопасности, качества услуг по присмотру и уходу.</w:t>
            </w:r>
          </w:p>
        </w:tc>
      </w:tr>
      <w:tr w:rsidR="00B43A85" w:rsidRPr="002E2349" w:rsidTr="00EA2069">
        <w:trPr>
          <w:trHeight w:val="1688"/>
        </w:trPr>
        <w:tc>
          <w:tcPr>
            <w:tcW w:w="2276" w:type="dxa"/>
          </w:tcPr>
          <w:p w:rsidR="00B43A85" w:rsidRPr="00B43A85" w:rsidRDefault="00B43A85" w:rsidP="00B43A85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  <w:szCs w:val="24"/>
              </w:rPr>
            </w:pPr>
            <w:r w:rsidRPr="00B43A85">
              <w:rPr>
                <w:sz w:val="24"/>
                <w:szCs w:val="24"/>
              </w:rPr>
              <w:t>Наличие мероприятий по сохранению и укреплению здоровья воспитанников.</w:t>
            </w:r>
          </w:p>
        </w:tc>
        <w:tc>
          <w:tcPr>
            <w:tcW w:w="1843" w:type="dxa"/>
          </w:tcPr>
          <w:p w:rsidR="00B43A85" w:rsidRDefault="00AE6163" w:rsidP="00B43A85">
            <w:pPr>
              <w:pStyle w:val="TableParagraph"/>
              <w:ind w:left="138" w:hanging="24"/>
              <w:rPr>
                <w:sz w:val="24"/>
              </w:rPr>
            </w:pPr>
            <w:r>
              <w:rPr>
                <w:sz w:val="24"/>
              </w:rPr>
              <w:t>Помещения ДОУ,  территория</w:t>
            </w:r>
          </w:p>
        </w:tc>
        <w:tc>
          <w:tcPr>
            <w:tcW w:w="4819" w:type="dxa"/>
          </w:tcPr>
          <w:p w:rsidR="00B43A85" w:rsidRDefault="00B43A85" w:rsidP="00B43A85">
            <w:pPr>
              <w:adjustRightInd w:val="0"/>
              <w:ind w:left="6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в</w:t>
            </w:r>
            <w:r w:rsidR="00AE6163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организован регулярный мониторинг за состоянием здоровья воспитанников, утверждены локальные акты по сохранению и укреплению здоровья детей</w:t>
            </w:r>
          </w:p>
          <w:p w:rsidR="00B43A85" w:rsidRDefault="00B43A85" w:rsidP="00B43A85">
            <w:pPr>
              <w:adjustRightInd w:val="0"/>
              <w:ind w:left="6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з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аполнены медицинские карты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:rsidR="00B43A85" w:rsidRDefault="00B43A85" w:rsidP="00B43A85">
            <w:pPr>
              <w:adjustRightInd w:val="0"/>
              <w:ind w:left="6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о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существляются контроль за санитарно-гигиеническим состоянием помещений, оборудования, территории в соответствии с санитарными правилами;</w:t>
            </w:r>
          </w:p>
          <w:p w:rsidR="00B43A85" w:rsidRDefault="00B43A85" w:rsidP="00B43A85">
            <w:pPr>
              <w:adjustRightInd w:val="0"/>
              <w:ind w:left="6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- 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отсутствуют замечания со стороны Роспотребнадзора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:rsidR="00AE6163" w:rsidRDefault="00B43A85" w:rsidP="00AE6163">
            <w:pPr>
              <w:adjustRightInd w:val="0"/>
              <w:ind w:left="6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м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едицинское обслуживание осуществляется медицинским работником, реализуется система лечебно-профилактической</w:t>
            </w:r>
            <w:r w:rsidR="00AE6163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B43A85" w:rsidRPr="00B43A85" w:rsidRDefault="00B43A85" w:rsidP="00AE6163">
            <w:pPr>
              <w:adjustRightInd w:val="0"/>
              <w:ind w:left="66" w:right="12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в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ДОУ соблюдаются санитарно-гигиенические 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нормы, имеются медицинское оборудование и медикаменты</w:t>
            </w:r>
            <w:r w:rsidR="00AE6163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2268" w:type="dxa"/>
          </w:tcPr>
          <w:p w:rsidR="00B43A85" w:rsidRPr="002E2349" w:rsidRDefault="00B43A85" w:rsidP="00B43A85">
            <w:pPr>
              <w:pStyle w:val="TableParagraph"/>
              <w:ind w:right="141" w:firstLine="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43A85" w:rsidRPr="002E2349" w:rsidRDefault="00B43A85" w:rsidP="00B43A85">
            <w:pPr>
              <w:pStyle w:val="TableParagraph"/>
              <w:spacing w:line="271" w:lineRule="exact"/>
              <w:ind w:left="134" w:right="135"/>
              <w:jc w:val="center"/>
              <w:rPr>
                <w:spacing w:val="-2"/>
                <w:sz w:val="24"/>
              </w:rPr>
            </w:pPr>
          </w:p>
        </w:tc>
        <w:tc>
          <w:tcPr>
            <w:tcW w:w="1985" w:type="dxa"/>
          </w:tcPr>
          <w:p w:rsidR="00B43A85" w:rsidRPr="002E2349" w:rsidRDefault="00B43A85" w:rsidP="00B43A85">
            <w:pPr>
              <w:pStyle w:val="TableParagraph"/>
              <w:spacing w:line="271" w:lineRule="exact"/>
              <w:jc w:val="center"/>
              <w:rPr>
                <w:spacing w:val="-2"/>
                <w:sz w:val="24"/>
              </w:rPr>
            </w:pPr>
          </w:p>
        </w:tc>
      </w:tr>
      <w:tr w:rsidR="00B43A85" w:rsidRPr="002E2349" w:rsidTr="00EA2069">
        <w:trPr>
          <w:trHeight w:val="1688"/>
        </w:trPr>
        <w:tc>
          <w:tcPr>
            <w:tcW w:w="2276" w:type="dxa"/>
          </w:tcPr>
          <w:p w:rsidR="00B43A85" w:rsidRPr="00B43A85" w:rsidRDefault="00B43A85" w:rsidP="00B43A85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  <w:szCs w:val="24"/>
              </w:rPr>
            </w:pPr>
            <w:r w:rsidRPr="00B43A85">
              <w:lastRenderedPageBreak/>
              <w:t>Обеспечение комплексной безопасность в ДОУ</w:t>
            </w:r>
          </w:p>
        </w:tc>
        <w:tc>
          <w:tcPr>
            <w:tcW w:w="1843" w:type="dxa"/>
          </w:tcPr>
          <w:p w:rsidR="00B43A85" w:rsidRDefault="00AE6163" w:rsidP="00B43A85">
            <w:pPr>
              <w:pStyle w:val="TableParagraph"/>
              <w:ind w:left="138" w:hanging="24"/>
              <w:rPr>
                <w:sz w:val="24"/>
              </w:rPr>
            </w:pPr>
            <w:r>
              <w:rPr>
                <w:sz w:val="24"/>
              </w:rPr>
              <w:t>Территория, здание ДОУ</w:t>
            </w:r>
          </w:p>
        </w:tc>
        <w:tc>
          <w:tcPr>
            <w:tcW w:w="4819" w:type="dxa"/>
          </w:tcPr>
          <w:p w:rsidR="00B43A85" w:rsidRPr="002E2349" w:rsidRDefault="00B43A85" w:rsidP="0051695F">
            <w:pPr>
              <w:pStyle w:val="a8"/>
              <w:adjustRightInd w:val="0"/>
              <w:ind w:left="66" w:right="129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в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ДОУ создана система нормативно-правового регулирования комплексной безопасности, предусмотрено регулярное обучение коллектива по ТБ, ОТ, ЧС и </w:t>
            </w:r>
            <w:proofErr w:type="spellStart"/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др</w:t>
            </w:r>
            <w:proofErr w:type="spellEnd"/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:rsidR="00B43A85" w:rsidRPr="002E2349" w:rsidRDefault="00B43A85" w:rsidP="0051695F">
            <w:pPr>
              <w:pStyle w:val="a8"/>
              <w:adjustRightInd w:val="0"/>
              <w:ind w:left="6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с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портивно-игровое оборудование соответствует требованиям стандартов безопасности (ГОСТ Р 52169-2012 и пр.)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:rsidR="00B43A85" w:rsidRPr="002E2349" w:rsidRDefault="00B43A85" w:rsidP="0051695F">
            <w:pPr>
              <w:pStyle w:val="a8"/>
              <w:adjustRightInd w:val="0"/>
              <w:ind w:left="6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т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ерритория ДОУ оборудована беседками, расположенными и оснащенными с полным соблюдением требований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:rsidR="00B43A85" w:rsidRPr="002E2349" w:rsidRDefault="00B43A85" w:rsidP="0051695F">
            <w:pPr>
              <w:pStyle w:val="a8"/>
              <w:adjustRightInd w:val="0"/>
              <w:ind w:left="6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в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помещении имеются все средства реагирования на </w:t>
            </w:r>
            <w:r w:rsidR="00AE6163">
              <w:rPr>
                <w:rFonts w:ascii="Times New Roman" w:hAnsi="Times New Roman" w:cs="Times New Roman"/>
                <w:color w:val="auto"/>
                <w:lang w:val="ru-RU"/>
              </w:rPr>
              <w:t>ЧС;</w:t>
            </w:r>
          </w:p>
          <w:p w:rsidR="00B43A85" w:rsidRPr="002E2349" w:rsidRDefault="00B43A85" w:rsidP="0051695F">
            <w:pPr>
              <w:pStyle w:val="a8"/>
              <w:adjustRightInd w:val="0"/>
              <w:ind w:left="6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в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едется документация для организации контроля над </w:t>
            </w:r>
            <w:r w:rsidR="00AE6163">
              <w:rPr>
                <w:rFonts w:ascii="Times New Roman" w:hAnsi="Times New Roman" w:cs="Times New Roman"/>
                <w:color w:val="auto"/>
                <w:lang w:val="ru-RU"/>
              </w:rPr>
              <w:t>ЧС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и </w:t>
            </w:r>
            <w:r w:rsidR="00AE6163">
              <w:rPr>
                <w:rFonts w:ascii="Times New Roman" w:hAnsi="Times New Roman" w:cs="Times New Roman"/>
                <w:color w:val="auto"/>
                <w:lang w:val="ru-RU"/>
              </w:rPr>
              <w:t>НС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:rsidR="00B43A85" w:rsidRPr="0051695F" w:rsidRDefault="00B43A85" w:rsidP="0051695F">
            <w:pPr>
              <w:pStyle w:val="a8"/>
              <w:adjustRightInd w:val="0"/>
              <w:ind w:left="6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п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лан мероприятий по ЧС и НС и др.</w:t>
            </w:r>
          </w:p>
        </w:tc>
        <w:tc>
          <w:tcPr>
            <w:tcW w:w="2268" w:type="dxa"/>
          </w:tcPr>
          <w:p w:rsidR="00B43A85" w:rsidRPr="002E2349" w:rsidRDefault="00B43A85" w:rsidP="00B43A85">
            <w:pPr>
              <w:pStyle w:val="TableParagraph"/>
              <w:ind w:right="141" w:firstLine="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43A85" w:rsidRPr="002E2349" w:rsidRDefault="00B43A85" w:rsidP="00B43A85">
            <w:pPr>
              <w:pStyle w:val="TableParagraph"/>
              <w:spacing w:line="271" w:lineRule="exact"/>
              <w:ind w:left="134" w:right="135"/>
              <w:jc w:val="center"/>
              <w:rPr>
                <w:spacing w:val="-2"/>
                <w:sz w:val="24"/>
              </w:rPr>
            </w:pPr>
          </w:p>
        </w:tc>
        <w:tc>
          <w:tcPr>
            <w:tcW w:w="1985" w:type="dxa"/>
          </w:tcPr>
          <w:p w:rsidR="00B43A85" w:rsidRPr="002E2349" w:rsidRDefault="00B43A85" w:rsidP="00B43A85">
            <w:pPr>
              <w:pStyle w:val="TableParagraph"/>
              <w:spacing w:line="271" w:lineRule="exact"/>
              <w:jc w:val="center"/>
              <w:rPr>
                <w:spacing w:val="-2"/>
                <w:sz w:val="24"/>
              </w:rPr>
            </w:pPr>
          </w:p>
        </w:tc>
      </w:tr>
      <w:tr w:rsidR="00B43A85" w:rsidRPr="002E2349" w:rsidTr="00EA2069">
        <w:trPr>
          <w:trHeight w:val="1688"/>
        </w:trPr>
        <w:tc>
          <w:tcPr>
            <w:tcW w:w="2276" w:type="dxa"/>
          </w:tcPr>
          <w:p w:rsidR="00B43A85" w:rsidRPr="00B43A85" w:rsidRDefault="00B43A85" w:rsidP="00B43A85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  <w:szCs w:val="24"/>
              </w:rPr>
            </w:pPr>
            <w:r w:rsidRPr="00B43A85">
              <w:t>Обеспечение качества услуг по присмотру и уходу за детьми</w:t>
            </w:r>
          </w:p>
        </w:tc>
        <w:tc>
          <w:tcPr>
            <w:tcW w:w="1843" w:type="dxa"/>
          </w:tcPr>
          <w:p w:rsidR="00B43A85" w:rsidRDefault="00B43A85" w:rsidP="00B43A85">
            <w:pPr>
              <w:pStyle w:val="TableParagraph"/>
              <w:ind w:left="138" w:hanging="24"/>
              <w:rPr>
                <w:sz w:val="24"/>
              </w:rPr>
            </w:pPr>
          </w:p>
        </w:tc>
        <w:tc>
          <w:tcPr>
            <w:tcW w:w="4819" w:type="dxa"/>
          </w:tcPr>
          <w:p w:rsidR="00B43A85" w:rsidRPr="002E2349" w:rsidRDefault="00B43A85" w:rsidP="0051695F">
            <w:pPr>
              <w:ind w:left="136" w:right="129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- 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утверждены и соблюдаются нормативно-правовые акты, регулирующие выполнение норм хозяйственно-бытового обслуживания и процедур ухода за воспитанниками;</w:t>
            </w:r>
          </w:p>
          <w:p w:rsidR="00B43A85" w:rsidRPr="002E2349" w:rsidRDefault="0051695F" w:rsidP="0051695F">
            <w:pPr>
              <w:ind w:left="13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- </w:t>
            </w:r>
            <w:r w:rsidR="00B43A85"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обеспечена доступность предметов гигиены; педагоги развивают культурно-гигиенические навыки воспитанников </w:t>
            </w:r>
          </w:p>
          <w:p w:rsidR="00B43A85" w:rsidRPr="002E2349" w:rsidRDefault="00B43A85" w:rsidP="0051695F">
            <w:pPr>
              <w:ind w:left="13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в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ДОУ регламентированы процессы организации рационального и сбалансированного питания и питья с учетом СанПиНов;</w:t>
            </w:r>
          </w:p>
          <w:p w:rsidR="00B43A85" w:rsidRPr="002E2349" w:rsidRDefault="00B43A85" w:rsidP="0051695F">
            <w:pPr>
              <w:ind w:left="13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у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твержден режим питания в соответствии с возрастом и индивидуальными особенностями детей;</w:t>
            </w:r>
          </w:p>
          <w:p w:rsidR="00B43A85" w:rsidRPr="002E2349" w:rsidRDefault="00B43A85" w:rsidP="0051695F">
            <w:pPr>
              <w:ind w:left="13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у</w:t>
            </w:r>
            <w:r w:rsidRPr="002E2349">
              <w:rPr>
                <w:rFonts w:ascii="Times New Roman" w:hAnsi="Times New Roman" w:cs="Times New Roman"/>
                <w:color w:val="auto"/>
                <w:lang w:val="ru-RU"/>
              </w:rPr>
              <w:t>тверждены технологические карты приготовления пищи, ежедневные и перспективные меню;</w:t>
            </w:r>
          </w:p>
          <w:p w:rsidR="00B43A85" w:rsidRPr="002E2349" w:rsidRDefault="0039503E" w:rsidP="0051695F">
            <w:pPr>
              <w:ind w:left="13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в</w:t>
            </w:r>
            <w:r w:rsidR="00B43A85" w:rsidRPr="002E2349">
              <w:rPr>
                <w:rFonts w:ascii="Times New Roman" w:hAnsi="Times New Roman" w:cs="Times New Roman"/>
                <w:color w:val="auto"/>
                <w:lang w:val="ru-RU"/>
              </w:rPr>
              <w:t>едется бракераж, учет калорийности</w:t>
            </w:r>
            <w:proofErr w:type="gramStart"/>
            <w:r w:rsidR="00B43A85" w:rsidRPr="002E2349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  <w:proofErr w:type="gramEnd"/>
          </w:p>
          <w:p w:rsidR="00B43A85" w:rsidRPr="002E2349" w:rsidRDefault="0039503E" w:rsidP="0051695F">
            <w:pPr>
              <w:ind w:left="13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в</w:t>
            </w:r>
            <w:r w:rsidR="00B43A85" w:rsidRPr="002E2349">
              <w:rPr>
                <w:rFonts w:ascii="Times New Roman" w:hAnsi="Times New Roman" w:cs="Times New Roman"/>
                <w:color w:val="auto"/>
                <w:lang w:val="ru-RU"/>
              </w:rPr>
              <w:t xml:space="preserve"> ДОУ питание детей соответствует </w:t>
            </w:r>
            <w:r w:rsidR="00B43A85" w:rsidRPr="002E2349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заявленному меню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:rsidR="00B43A85" w:rsidRPr="002E2349" w:rsidRDefault="0039503E" w:rsidP="0051695F">
            <w:pPr>
              <w:ind w:left="13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е</w:t>
            </w:r>
            <w:r w:rsidR="00B43A85" w:rsidRPr="002E2349">
              <w:rPr>
                <w:rFonts w:ascii="Times New Roman" w:hAnsi="Times New Roman" w:cs="Times New Roman"/>
                <w:color w:val="auto"/>
                <w:lang w:val="ru-RU"/>
              </w:rPr>
              <w:t>жедневно доступна информация о питании;</w:t>
            </w:r>
          </w:p>
          <w:p w:rsidR="00B43A85" w:rsidRPr="002E2349" w:rsidRDefault="0039503E" w:rsidP="0051695F">
            <w:pPr>
              <w:ind w:left="13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- с</w:t>
            </w:r>
            <w:r w:rsidR="00B43A85" w:rsidRPr="002E2349">
              <w:rPr>
                <w:rFonts w:ascii="Times New Roman" w:hAnsi="Times New Roman" w:cs="Times New Roman"/>
                <w:color w:val="auto"/>
                <w:lang w:val="ru-RU"/>
              </w:rPr>
              <w:t>облюдается сервировка в группах;</w:t>
            </w:r>
          </w:p>
          <w:p w:rsidR="00B43A85" w:rsidRPr="0039503E" w:rsidRDefault="0039503E" w:rsidP="0051695F">
            <w:pPr>
              <w:pStyle w:val="a8"/>
              <w:adjustRightInd w:val="0"/>
              <w:ind w:left="136" w:right="12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- о</w:t>
            </w:r>
            <w:r w:rsidR="00B43A85" w:rsidRPr="002E2349">
              <w:rPr>
                <w:rFonts w:ascii="Times New Roman" w:hAnsi="Times New Roman" w:cs="Times New Roman"/>
                <w:color w:val="auto"/>
                <w:lang w:val="ru-RU"/>
              </w:rPr>
              <w:t>существляется индивидуальный подход в процессе питания, регулярный контроль и надзор за работой.</w:t>
            </w:r>
          </w:p>
        </w:tc>
        <w:tc>
          <w:tcPr>
            <w:tcW w:w="2268" w:type="dxa"/>
          </w:tcPr>
          <w:p w:rsidR="00B43A85" w:rsidRPr="002E2349" w:rsidRDefault="00B43A85" w:rsidP="00B43A85">
            <w:pPr>
              <w:pStyle w:val="TableParagraph"/>
              <w:ind w:right="141" w:firstLine="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43A85" w:rsidRPr="002E2349" w:rsidRDefault="00B43A85" w:rsidP="00B43A85">
            <w:pPr>
              <w:pStyle w:val="TableParagraph"/>
              <w:spacing w:line="271" w:lineRule="exact"/>
              <w:ind w:left="134" w:right="135"/>
              <w:jc w:val="center"/>
              <w:rPr>
                <w:spacing w:val="-2"/>
                <w:sz w:val="24"/>
              </w:rPr>
            </w:pPr>
          </w:p>
        </w:tc>
        <w:tc>
          <w:tcPr>
            <w:tcW w:w="1985" w:type="dxa"/>
          </w:tcPr>
          <w:p w:rsidR="00B43A85" w:rsidRPr="002E2349" w:rsidRDefault="00B43A85" w:rsidP="00B43A85">
            <w:pPr>
              <w:pStyle w:val="TableParagraph"/>
              <w:spacing w:line="271" w:lineRule="exact"/>
              <w:jc w:val="center"/>
              <w:rPr>
                <w:spacing w:val="-2"/>
                <w:sz w:val="24"/>
              </w:rPr>
            </w:pPr>
          </w:p>
        </w:tc>
      </w:tr>
      <w:tr w:rsidR="00B73932" w:rsidRPr="002E2349" w:rsidTr="00B73932">
        <w:trPr>
          <w:trHeight w:val="334"/>
        </w:trPr>
        <w:tc>
          <w:tcPr>
            <w:tcW w:w="15034" w:type="dxa"/>
            <w:gridSpan w:val="6"/>
          </w:tcPr>
          <w:p w:rsidR="00B73932" w:rsidRPr="002E2349" w:rsidRDefault="00B73932" w:rsidP="00B43A85">
            <w:pPr>
              <w:pStyle w:val="TableParagraph"/>
              <w:spacing w:line="271" w:lineRule="exact"/>
              <w:jc w:val="center"/>
              <w:rPr>
                <w:spacing w:val="-2"/>
                <w:sz w:val="24"/>
              </w:rPr>
            </w:pPr>
            <w:r w:rsidRPr="004A4A11">
              <w:rPr>
                <w:b/>
                <w:bCs/>
              </w:rPr>
              <w:lastRenderedPageBreak/>
              <w:t>Качеств</w:t>
            </w:r>
            <w:r>
              <w:rPr>
                <w:b/>
                <w:bCs/>
              </w:rPr>
              <w:t xml:space="preserve">о </w:t>
            </w:r>
            <w:r w:rsidRPr="004A4A11">
              <w:rPr>
                <w:b/>
                <w:bCs/>
              </w:rPr>
              <w:t>управления в</w:t>
            </w:r>
            <w:r w:rsidRPr="004A4A11">
              <w:t xml:space="preserve"> </w:t>
            </w:r>
            <w:r w:rsidRPr="004E765B">
              <w:rPr>
                <w:b/>
                <w:bCs/>
              </w:rPr>
              <w:t>ДОУ</w:t>
            </w:r>
          </w:p>
        </w:tc>
      </w:tr>
      <w:tr w:rsidR="00B43A85" w:rsidRPr="002E2349" w:rsidTr="00550992">
        <w:trPr>
          <w:trHeight w:val="1410"/>
        </w:trPr>
        <w:tc>
          <w:tcPr>
            <w:tcW w:w="2276" w:type="dxa"/>
          </w:tcPr>
          <w:p w:rsidR="00B43A85" w:rsidRPr="00B43A85" w:rsidRDefault="00550992" w:rsidP="00B43A85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  <w:szCs w:val="24"/>
              </w:rPr>
            </w:pPr>
            <w:r w:rsidRPr="00516FA9">
              <w:t xml:space="preserve">Повышение качества управления в </w:t>
            </w:r>
            <w:r>
              <w:t>Д</w:t>
            </w:r>
            <w:r w:rsidRPr="00516FA9">
              <w:t>ОУ</w:t>
            </w:r>
          </w:p>
        </w:tc>
        <w:tc>
          <w:tcPr>
            <w:tcW w:w="1843" w:type="dxa"/>
          </w:tcPr>
          <w:p w:rsidR="00B43A85" w:rsidRDefault="00B43A85" w:rsidP="00B43A85">
            <w:pPr>
              <w:pStyle w:val="TableParagraph"/>
              <w:ind w:left="138" w:hanging="24"/>
              <w:rPr>
                <w:sz w:val="24"/>
              </w:rPr>
            </w:pPr>
          </w:p>
        </w:tc>
        <w:tc>
          <w:tcPr>
            <w:tcW w:w="4819" w:type="dxa"/>
          </w:tcPr>
          <w:p w:rsidR="00550992" w:rsidRPr="00550992" w:rsidRDefault="00550992" w:rsidP="00550992">
            <w:pPr>
              <w:ind w:left="136" w:right="129"/>
            </w:pPr>
            <w:r>
              <w:rPr>
                <w:rFonts w:ascii="Times New Roman" w:hAnsi="Times New Roman" w:cs="Times New Roman"/>
                <w:lang w:val="ru-RU"/>
              </w:rPr>
              <w:t>- н</w:t>
            </w:r>
            <w:r w:rsidRPr="00550992">
              <w:rPr>
                <w:rFonts w:ascii="Times New Roman" w:hAnsi="Times New Roman" w:cs="Times New Roman"/>
                <w:lang w:val="ru-RU"/>
              </w:rPr>
              <w:t>аличие у руководителя ДОУ требуемого профессионального образования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550992" w:rsidRPr="00550992" w:rsidRDefault="00550992" w:rsidP="00550992">
            <w:pPr>
              <w:ind w:left="136" w:right="129"/>
            </w:pPr>
            <w:r>
              <w:rPr>
                <w:rFonts w:ascii="Times New Roman" w:hAnsi="Times New Roman" w:cs="Times New Roman"/>
                <w:lang w:val="ru-RU"/>
              </w:rPr>
              <w:t>- р</w:t>
            </w:r>
            <w:r w:rsidRPr="00550992">
              <w:rPr>
                <w:rFonts w:ascii="Times New Roman" w:hAnsi="Times New Roman" w:cs="Times New Roman"/>
                <w:lang w:val="ru-RU"/>
              </w:rPr>
              <w:t>азработанность и функционирование ВСОКО в ДОУ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B43A85" w:rsidRPr="00550992" w:rsidRDefault="00550992" w:rsidP="00550992">
            <w:pPr>
              <w:ind w:left="136" w:right="129"/>
            </w:pPr>
            <w:r>
              <w:rPr>
                <w:rFonts w:ascii="Times New Roman" w:hAnsi="Times New Roman" w:cs="Times New Roman"/>
                <w:lang w:val="ru-RU"/>
              </w:rPr>
              <w:t>- н</w:t>
            </w:r>
            <w:r w:rsidRPr="00550992">
              <w:rPr>
                <w:rFonts w:ascii="Times New Roman" w:hAnsi="Times New Roman" w:cs="Times New Roman"/>
                <w:lang w:val="ru-RU"/>
              </w:rPr>
              <w:t>аличие программы развития ДОУ</w:t>
            </w:r>
          </w:p>
        </w:tc>
        <w:tc>
          <w:tcPr>
            <w:tcW w:w="2268" w:type="dxa"/>
          </w:tcPr>
          <w:p w:rsidR="00B43A85" w:rsidRPr="002E2349" w:rsidRDefault="00B43A85" w:rsidP="00B43A85">
            <w:pPr>
              <w:pStyle w:val="TableParagraph"/>
              <w:ind w:right="141" w:firstLine="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43A85" w:rsidRPr="002E2349" w:rsidRDefault="00B43A85" w:rsidP="00B43A85">
            <w:pPr>
              <w:pStyle w:val="TableParagraph"/>
              <w:spacing w:line="271" w:lineRule="exact"/>
              <w:ind w:left="134" w:right="135"/>
              <w:jc w:val="center"/>
              <w:rPr>
                <w:spacing w:val="-2"/>
                <w:sz w:val="24"/>
              </w:rPr>
            </w:pPr>
          </w:p>
        </w:tc>
        <w:tc>
          <w:tcPr>
            <w:tcW w:w="1985" w:type="dxa"/>
          </w:tcPr>
          <w:p w:rsidR="00B43A85" w:rsidRPr="002E2349" w:rsidRDefault="00B43A85" w:rsidP="00B43A85">
            <w:pPr>
              <w:pStyle w:val="TableParagraph"/>
              <w:spacing w:line="271" w:lineRule="exact"/>
              <w:jc w:val="center"/>
              <w:rPr>
                <w:spacing w:val="-2"/>
                <w:sz w:val="24"/>
              </w:rPr>
            </w:pPr>
          </w:p>
        </w:tc>
      </w:tr>
      <w:tr w:rsidR="00550992" w:rsidRPr="002E2349" w:rsidTr="00550992">
        <w:trPr>
          <w:trHeight w:val="267"/>
        </w:trPr>
        <w:tc>
          <w:tcPr>
            <w:tcW w:w="15034" w:type="dxa"/>
            <w:gridSpan w:val="6"/>
          </w:tcPr>
          <w:p w:rsidR="00550992" w:rsidRPr="00550992" w:rsidRDefault="00550992" w:rsidP="00B43A85">
            <w:pPr>
              <w:pStyle w:val="TableParagraph"/>
              <w:spacing w:line="271" w:lineRule="exact"/>
              <w:jc w:val="center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Материально-техническое обеспечение</w:t>
            </w:r>
            <w:r w:rsidR="00533551">
              <w:rPr>
                <w:b/>
                <w:bCs/>
                <w:spacing w:val="-2"/>
                <w:sz w:val="24"/>
              </w:rPr>
              <w:t xml:space="preserve"> ООП ДО ДОУ</w:t>
            </w:r>
          </w:p>
        </w:tc>
      </w:tr>
      <w:tr w:rsidR="00B73932" w:rsidRPr="002E2349" w:rsidTr="00F9602B">
        <w:trPr>
          <w:trHeight w:val="2811"/>
        </w:trPr>
        <w:tc>
          <w:tcPr>
            <w:tcW w:w="2276" w:type="dxa"/>
          </w:tcPr>
          <w:p w:rsidR="00B73932" w:rsidRPr="00F9602B" w:rsidRDefault="00B73932" w:rsidP="00F960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602B">
              <w:rPr>
                <w:rFonts w:ascii="Times New Roman" w:hAnsi="Times New Roman" w:cs="Times New Roman"/>
                <w:spacing w:val="-2"/>
              </w:rPr>
              <w:t xml:space="preserve">Материально- </w:t>
            </w:r>
            <w:r w:rsidRPr="00F9602B">
              <w:rPr>
                <w:rFonts w:ascii="Times New Roman" w:hAnsi="Times New Roman" w:cs="Times New Roman"/>
              </w:rPr>
              <w:t>технические</w:t>
            </w:r>
            <w:r w:rsidRPr="00F9602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9602B">
              <w:rPr>
                <w:rFonts w:ascii="Times New Roman" w:hAnsi="Times New Roman" w:cs="Times New Roman"/>
              </w:rPr>
              <w:t xml:space="preserve">условия реализации ООП </w:t>
            </w:r>
            <w:r w:rsidRPr="00F9602B">
              <w:rPr>
                <w:rFonts w:ascii="Times New Roman" w:hAnsi="Times New Roman" w:cs="Times New Roman"/>
                <w:spacing w:val="-4"/>
              </w:rPr>
              <w:t>ДОУ</w:t>
            </w:r>
          </w:p>
        </w:tc>
        <w:tc>
          <w:tcPr>
            <w:tcW w:w="1843" w:type="dxa"/>
          </w:tcPr>
          <w:p w:rsidR="00B73932" w:rsidRPr="00F9602B" w:rsidRDefault="00B73932" w:rsidP="00F960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602B">
              <w:rPr>
                <w:rFonts w:ascii="Times New Roman" w:hAnsi="Times New Roman" w:cs="Times New Roman"/>
                <w:spacing w:val="-2"/>
              </w:rPr>
              <w:t xml:space="preserve">Материально- </w:t>
            </w:r>
            <w:r w:rsidRPr="00F9602B">
              <w:rPr>
                <w:rFonts w:ascii="Times New Roman" w:hAnsi="Times New Roman" w:cs="Times New Roman"/>
              </w:rPr>
              <w:t>техническая</w:t>
            </w:r>
            <w:r w:rsidRPr="00F9602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9602B">
              <w:rPr>
                <w:rFonts w:ascii="Times New Roman" w:hAnsi="Times New Roman" w:cs="Times New Roman"/>
              </w:rPr>
              <w:t xml:space="preserve">база </w:t>
            </w:r>
            <w:r w:rsidRPr="00F9602B">
              <w:rPr>
                <w:rFonts w:ascii="Times New Roman" w:hAnsi="Times New Roman" w:cs="Times New Roman"/>
                <w:spacing w:val="-4"/>
              </w:rPr>
              <w:t>ДОУ</w:t>
            </w:r>
          </w:p>
        </w:tc>
        <w:tc>
          <w:tcPr>
            <w:tcW w:w="4819" w:type="dxa"/>
          </w:tcPr>
          <w:p w:rsidR="00B73932" w:rsidRPr="00F9602B" w:rsidRDefault="00B73932" w:rsidP="00F9602B">
            <w:pPr>
              <w:pStyle w:val="a5"/>
              <w:ind w:left="136" w:right="129"/>
              <w:jc w:val="both"/>
              <w:rPr>
                <w:rFonts w:ascii="Times New Roman" w:hAnsi="Times New Roman" w:cs="Times New Roman"/>
                <w:lang w:val="ru-RU"/>
              </w:rPr>
            </w:pPr>
            <w:r w:rsidRPr="00F9602B">
              <w:rPr>
                <w:rFonts w:ascii="Times New Roman" w:hAnsi="Times New Roman" w:cs="Times New Roman"/>
              </w:rPr>
              <w:t>-</w:t>
            </w:r>
            <w:r w:rsidRPr="00F9602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9602B">
              <w:rPr>
                <w:rFonts w:ascii="Times New Roman" w:hAnsi="Times New Roman" w:cs="Times New Roman"/>
              </w:rPr>
              <w:t>средства</w:t>
            </w:r>
            <w:r w:rsidRPr="00F9602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602B">
              <w:rPr>
                <w:rFonts w:ascii="Times New Roman" w:hAnsi="Times New Roman" w:cs="Times New Roman"/>
              </w:rPr>
              <w:t>обучения</w:t>
            </w:r>
            <w:r w:rsidRPr="00F9602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602B">
              <w:rPr>
                <w:rFonts w:ascii="Times New Roman" w:hAnsi="Times New Roman" w:cs="Times New Roman"/>
              </w:rPr>
              <w:t>и</w:t>
            </w:r>
            <w:r w:rsidRPr="00F9602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9602B">
              <w:rPr>
                <w:rFonts w:ascii="Times New Roman" w:hAnsi="Times New Roman" w:cs="Times New Roman"/>
              </w:rPr>
              <w:t xml:space="preserve">воспитания </w:t>
            </w:r>
            <w:r w:rsidRPr="00F9602B">
              <w:rPr>
                <w:rFonts w:ascii="Times New Roman" w:hAnsi="Times New Roman" w:cs="Times New Roman"/>
                <w:spacing w:val="-4"/>
              </w:rPr>
              <w:t>детей</w:t>
            </w:r>
            <w:r w:rsidR="00F9602B">
              <w:rPr>
                <w:rFonts w:ascii="Times New Roman" w:hAnsi="Times New Roman" w:cs="Times New Roman"/>
                <w:spacing w:val="-4"/>
                <w:lang w:val="ru-RU"/>
              </w:rPr>
              <w:t>;</w:t>
            </w:r>
          </w:p>
          <w:p w:rsidR="00B73932" w:rsidRPr="00F9602B" w:rsidRDefault="00B73932" w:rsidP="00F9602B">
            <w:pPr>
              <w:pStyle w:val="a5"/>
              <w:ind w:left="136" w:right="129"/>
              <w:jc w:val="both"/>
              <w:rPr>
                <w:rFonts w:ascii="Times New Roman" w:hAnsi="Times New Roman" w:cs="Times New Roman"/>
                <w:lang w:val="ru-RU"/>
              </w:rPr>
            </w:pPr>
            <w:r w:rsidRPr="00F9602B">
              <w:rPr>
                <w:rFonts w:ascii="Times New Roman" w:hAnsi="Times New Roman" w:cs="Times New Roman"/>
              </w:rPr>
              <w:t>-</w:t>
            </w:r>
            <w:r w:rsidRPr="00F9602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9602B">
              <w:rPr>
                <w:rFonts w:ascii="Times New Roman" w:hAnsi="Times New Roman" w:cs="Times New Roman"/>
              </w:rPr>
              <w:t xml:space="preserve">учебно-методическое </w:t>
            </w:r>
            <w:r w:rsidRPr="00F9602B">
              <w:rPr>
                <w:rFonts w:ascii="Times New Roman" w:hAnsi="Times New Roman" w:cs="Times New Roman"/>
                <w:spacing w:val="-2"/>
              </w:rPr>
              <w:t>обеспечение</w:t>
            </w:r>
            <w:r w:rsidRPr="00F9602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602B">
              <w:rPr>
                <w:rFonts w:ascii="Times New Roman" w:hAnsi="Times New Roman" w:cs="Times New Roman"/>
                <w:spacing w:val="-2"/>
              </w:rPr>
              <w:t>ООП</w:t>
            </w:r>
            <w:r w:rsidRPr="00F9602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602B">
              <w:rPr>
                <w:rFonts w:ascii="Times New Roman" w:hAnsi="Times New Roman" w:cs="Times New Roman"/>
                <w:spacing w:val="-5"/>
              </w:rPr>
              <w:t>ДОУ</w:t>
            </w:r>
            <w:r w:rsidR="00F9602B">
              <w:rPr>
                <w:rFonts w:ascii="Times New Roman" w:hAnsi="Times New Roman" w:cs="Times New Roman"/>
                <w:spacing w:val="-5"/>
                <w:lang w:val="ru-RU"/>
              </w:rPr>
              <w:t>;</w:t>
            </w:r>
          </w:p>
          <w:p w:rsidR="00B73932" w:rsidRPr="00F9602B" w:rsidRDefault="00B73932" w:rsidP="00F9602B">
            <w:pPr>
              <w:pStyle w:val="a5"/>
              <w:ind w:left="136" w:right="129"/>
              <w:jc w:val="both"/>
              <w:rPr>
                <w:rFonts w:ascii="Times New Roman" w:hAnsi="Times New Roman" w:cs="Times New Roman"/>
                <w:lang w:val="ru-RU"/>
              </w:rPr>
            </w:pPr>
            <w:r w:rsidRPr="00F9602B">
              <w:rPr>
                <w:rFonts w:ascii="Times New Roman" w:hAnsi="Times New Roman" w:cs="Times New Roman"/>
              </w:rPr>
              <w:t>-</w:t>
            </w:r>
            <w:r w:rsidRPr="00F9602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9602B">
              <w:rPr>
                <w:rFonts w:ascii="Times New Roman" w:hAnsi="Times New Roman" w:cs="Times New Roman"/>
              </w:rPr>
              <w:t>материально-техническое обеспечение ООП ДОУ</w:t>
            </w:r>
            <w:r w:rsidR="00F9602B">
              <w:rPr>
                <w:rFonts w:ascii="Times New Roman" w:hAnsi="Times New Roman" w:cs="Times New Roman"/>
                <w:lang w:val="ru-RU"/>
              </w:rPr>
              <w:t>, соответствие требованиям ПБ, СанПиН;</w:t>
            </w:r>
          </w:p>
          <w:p w:rsidR="00B73932" w:rsidRPr="00F9602B" w:rsidRDefault="00B73932" w:rsidP="00F9602B">
            <w:pPr>
              <w:pStyle w:val="a5"/>
              <w:ind w:left="136" w:right="129"/>
              <w:jc w:val="both"/>
              <w:rPr>
                <w:rFonts w:ascii="Times New Roman" w:hAnsi="Times New Roman" w:cs="Times New Roman"/>
                <w:lang w:val="ru-RU"/>
              </w:rPr>
            </w:pPr>
            <w:r w:rsidRPr="00F9602B">
              <w:rPr>
                <w:rFonts w:ascii="Times New Roman" w:hAnsi="Times New Roman" w:cs="Times New Roman"/>
              </w:rPr>
              <w:t>-</w:t>
            </w:r>
            <w:r w:rsidRPr="00F9602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9602B">
              <w:rPr>
                <w:rFonts w:ascii="Times New Roman" w:hAnsi="Times New Roman" w:cs="Times New Roman"/>
              </w:rPr>
              <w:t>предметно-пространственная развивающая среда</w:t>
            </w:r>
            <w:r w:rsidR="00F9602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268" w:type="dxa"/>
          </w:tcPr>
          <w:p w:rsidR="00B73932" w:rsidRPr="00F9602B" w:rsidRDefault="00B73932" w:rsidP="00F960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602B">
              <w:rPr>
                <w:rFonts w:ascii="Times New Roman" w:hAnsi="Times New Roman" w:cs="Times New Roman"/>
              </w:rPr>
              <w:t>Экспресс</w:t>
            </w:r>
            <w:r w:rsidRPr="00F9602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602B">
              <w:rPr>
                <w:rFonts w:ascii="Times New Roman" w:hAnsi="Times New Roman" w:cs="Times New Roman"/>
                <w:spacing w:val="-2"/>
              </w:rPr>
              <w:t>экспертиза</w:t>
            </w:r>
          </w:p>
          <w:p w:rsidR="00B73932" w:rsidRPr="00F9602B" w:rsidRDefault="00B73932" w:rsidP="00F960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602B">
              <w:rPr>
                <w:rFonts w:ascii="Times New Roman" w:hAnsi="Times New Roman" w:cs="Times New Roman"/>
              </w:rPr>
              <w:t>/Карта</w:t>
            </w:r>
            <w:r w:rsidRPr="00F9602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9602B">
              <w:rPr>
                <w:rFonts w:ascii="Times New Roman" w:hAnsi="Times New Roman" w:cs="Times New Roman"/>
              </w:rPr>
              <w:t xml:space="preserve">анализа </w:t>
            </w:r>
            <w:r w:rsidRPr="00F9602B">
              <w:rPr>
                <w:rFonts w:ascii="Times New Roman" w:hAnsi="Times New Roman" w:cs="Times New Roman"/>
                <w:spacing w:val="-2"/>
              </w:rPr>
              <w:t>материально-</w:t>
            </w:r>
          </w:p>
          <w:p w:rsidR="00B73932" w:rsidRPr="00F9602B" w:rsidRDefault="00B73932" w:rsidP="00F960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602B">
              <w:rPr>
                <w:rFonts w:ascii="Times New Roman" w:hAnsi="Times New Roman" w:cs="Times New Roman"/>
              </w:rPr>
              <w:t>технических</w:t>
            </w:r>
            <w:r w:rsidRPr="00F9602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9602B">
              <w:rPr>
                <w:rFonts w:ascii="Times New Roman" w:hAnsi="Times New Roman" w:cs="Times New Roman"/>
              </w:rPr>
              <w:t>условий реализации ООП</w:t>
            </w:r>
            <w:r w:rsidRPr="00F9602B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9602B">
              <w:rPr>
                <w:rFonts w:ascii="Times New Roman" w:hAnsi="Times New Roman" w:cs="Times New Roman"/>
              </w:rPr>
              <w:t>и карта анализа</w:t>
            </w:r>
          </w:p>
          <w:p w:rsidR="00B73932" w:rsidRPr="00F9602B" w:rsidRDefault="00B73932" w:rsidP="00F960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602B">
              <w:rPr>
                <w:rFonts w:ascii="Times New Roman" w:hAnsi="Times New Roman" w:cs="Times New Roman"/>
                <w:spacing w:val="-2"/>
              </w:rPr>
              <w:t>материально- технических обновлений реализации</w:t>
            </w:r>
          </w:p>
        </w:tc>
        <w:tc>
          <w:tcPr>
            <w:tcW w:w="1843" w:type="dxa"/>
          </w:tcPr>
          <w:p w:rsidR="00B73932" w:rsidRPr="00F9602B" w:rsidRDefault="00B73932" w:rsidP="00F9602B">
            <w:pPr>
              <w:pStyle w:val="a5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9602B">
              <w:rPr>
                <w:rFonts w:ascii="Times New Roman" w:hAnsi="Times New Roman" w:cs="Times New Roman"/>
                <w:spacing w:val="-2"/>
              </w:rPr>
              <w:t>Декабрь Август</w:t>
            </w:r>
          </w:p>
        </w:tc>
        <w:tc>
          <w:tcPr>
            <w:tcW w:w="1985" w:type="dxa"/>
          </w:tcPr>
          <w:p w:rsidR="00B012E3" w:rsidRPr="002E2349" w:rsidRDefault="00B012E3" w:rsidP="00B012E3">
            <w:pPr>
              <w:pStyle w:val="TableParagraph"/>
              <w:spacing w:line="256" w:lineRule="exact"/>
              <w:ind w:left="-2" w:right="140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Заведующий</w:t>
            </w:r>
          </w:p>
          <w:p w:rsidR="00B73932" w:rsidRPr="00B012E3" w:rsidRDefault="00B012E3" w:rsidP="00B012E3">
            <w:pPr>
              <w:pStyle w:val="a5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012E3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50992" w:rsidRPr="002E2349" w:rsidTr="00550992">
        <w:trPr>
          <w:trHeight w:val="421"/>
        </w:trPr>
        <w:tc>
          <w:tcPr>
            <w:tcW w:w="15034" w:type="dxa"/>
            <w:gridSpan w:val="6"/>
          </w:tcPr>
          <w:p w:rsidR="00550992" w:rsidRPr="00550992" w:rsidRDefault="00550992" w:rsidP="00F9602B">
            <w:pPr>
              <w:pStyle w:val="a5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50992">
              <w:rPr>
                <w:rFonts w:ascii="Times New Roman" w:hAnsi="Times New Roman" w:cs="Times New Roman"/>
                <w:b/>
                <w:bCs/>
                <w:spacing w:val="-2"/>
              </w:rPr>
              <w:t>Качество финансовых условий</w:t>
            </w:r>
          </w:p>
        </w:tc>
      </w:tr>
      <w:tr w:rsidR="00B73932" w:rsidRPr="002E2349" w:rsidTr="00EA2069">
        <w:trPr>
          <w:trHeight w:val="1688"/>
        </w:trPr>
        <w:tc>
          <w:tcPr>
            <w:tcW w:w="2276" w:type="dxa"/>
          </w:tcPr>
          <w:p w:rsidR="00B73932" w:rsidRPr="00B43A85" w:rsidRDefault="00533551" w:rsidP="00B43A85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  <w:szCs w:val="24"/>
              </w:rPr>
            </w:pPr>
            <w:r w:rsidRPr="00F9602B">
              <w:t>Ф</w:t>
            </w:r>
            <w:r w:rsidR="00F9602B" w:rsidRPr="00F9602B">
              <w:t>инансовы</w:t>
            </w:r>
            <w:r>
              <w:t xml:space="preserve">е </w:t>
            </w:r>
            <w:r w:rsidR="00F9602B" w:rsidRPr="00F9602B">
              <w:t>услови</w:t>
            </w:r>
            <w:r>
              <w:t>я</w:t>
            </w:r>
          </w:p>
        </w:tc>
        <w:tc>
          <w:tcPr>
            <w:tcW w:w="1843" w:type="dxa"/>
          </w:tcPr>
          <w:p w:rsidR="00B73932" w:rsidRDefault="00B73932" w:rsidP="00B43A85">
            <w:pPr>
              <w:pStyle w:val="TableParagraph"/>
              <w:ind w:left="138" w:hanging="24"/>
              <w:rPr>
                <w:sz w:val="24"/>
              </w:rPr>
            </w:pPr>
          </w:p>
        </w:tc>
        <w:tc>
          <w:tcPr>
            <w:tcW w:w="4819" w:type="dxa"/>
          </w:tcPr>
          <w:p w:rsidR="00F9602B" w:rsidRPr="00516FA9" w:rsidRDefault="00F9602B" w:rsidP="00F9602B">
            <w:pPr>
              <w:pStyle w:val="a8"/>
              <w:numPr>
                <w:ilvl w:val="0"/>
                <w:numId w:val="9"/>
              </w:numPr>
              <w:tabs>
                <w:tab w:val="left" w:pos="419"/>
              </w:tabs>
              <w:adjustRightInd w:val="0"/>
              <w:ind w:left="136" w:right="129" w:hanging="7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516F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>временное и в полном объе</w:t>
            </w:r>
            <w:r w:rsidRPr="00516F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>е ра</w:t>
            </w:r>
            <w:r w:rsidRPr="00516FA9">
              <w:rPr>
                <w:rFonts w:ascii="Times New Roman" w:eastAsia="Times New Roman" w:hAnsi="Times New Roman" w:cs="Times New Roman"/>
                <w:w w:val="99"/>
                <w:lang w:val="ru-RU"/>
              </w:rPr>
              <w:t>з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516FA9">
              <w:rPr>
                <w:rFonts w:ascii="Times New Roman" w:eastAsia="Times New Roman" w:hAnsi="Times New Roman" w:cs="Times New Roman"/>
                <w:w w:val="99"/>
                <w:lang w:val="ru-RU"/>
              </w:rPr>
              <w:t>щ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>ение ф</w:t>
            </w:r>
            <w:r w:rsidRPr="00516FA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ин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16FA9">
              <w:rPr>
                <w:rFonts w:ascii="Times New Roman" w:eastAsia="Times New Roman" w:hAnsi="Times New Roman" w:cs="Times New Roman"/>
                <w:w w:val="99"/>
                <w:lang w:val="ru-RU"/>
              </w:rPr>
              <w:t>н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>сов</w:t>
            </w:r>
            <w:r w:rsidRPr="00516F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>х до</w:t>
            </w:r>
            <w:r w:rsidRPr="00516FA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516FA9">
              <w:rPr>
                <w:rFonts w:ascii="Times New Roman" w:eastAsia="Times New Roman" w:hAnsi="Times New Roman" w:cs="Times New Roman"/>
                <w:spacing w:val="-6"/>
                <w:lang w:val="ru-RU"/>
              </w:rPr>
              <w:t>у</w:t>
            </w:r>
            <w:r w:rsidRPr="00516FA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516FA9">
              <w:rPr>
                <w:rFonts w:ascii="Times New Roman" w:eastAsia="Times New Roman" w:hAnsi="Times New Roman" w:cs="Times New Roman"/>
                <w:w w:val="99"/>
                <w:lang w:val="ru-RU"/>
              </w:rPr>
              <w:t>н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 xml:space="preserve">тов </w:t>
            </w:r>
            <w:r w:rsidRPr="00516FA9">
              <w:rPr>
                <w:rFonts w:ascii="Times New Roman" w:eastAsia="Times New Roman" w:hAnsi="Times New Roman" w:cs="Times New Roman"/>
                <w:w w:val="99"/>
                <w:lang w:val="ru-RU"/>
              </w:rPr>
              <w:t>и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 xml:space="preserve"> отче</w:t>
            </w:r>
            <w:r w:rsidRPr="00516FA9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516FA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516FA9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16FA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н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>а о</w:t>
            </w:r>
            <w:r w:rsidRPr="00516F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16FA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ци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516F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516FA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 xml:space="preserve">ом </w:t>
            </w:r>
            <w:r w:rsidRPr="00516F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>ай</w:t>
            </w:r>
            <w:r w:rsidRPr="00516FA9">
              <w:rPr>
                <w:rFonts w:ascii="Times New Roman" w:eastAsia="Times New Roman" w:hAnsi="Times New Roman" w:cs="Times New Roman"/>
                <w:w w:val="99"/>
                <w:lang w:val="ru-RU"/>
              </w:rPr>
              <w:t>т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516FA9">
              <w:rPr>
                <w:rFonts w:ascii="Times New Roman" w:eastAsia="Times New Roman" w:hAnsi="Times New Roman" w:cs="Times New Roman"/>
                <w:w w:val="99"/>
                <w:lang w:val="ru-RU"/>
              </w:rPr>
              <w:t>Д</w:t>
            </w:r>
            <w:r w:rsidRPr="00516FA9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У;</w:t>
            </w:r>
          </w:p>
          <w:p w:rsidR="00F9602B" w:rsidRDefault="00F9602B" w:rsidP="00F9602B">
            <w:pPr>
              <w:pStyle w:val="a8"/>
              <w:numPr>
                <w:ilvl w:val="0"/>
                <w:numId w:val="9"/>
              </w:numPr>
              <w:tabs>
                <w:tab w:val="left" w:pos="419"/>
              </w:tabs>
              <w:adjustRightInd w:val="0"/>
              <w:ind w:left="136" w:right="129" w:hanging="7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начисление зарплаты соответствует Положению о системе оплаты труда;</w:t>
            </w:r>
          </w:p>
          <w:p w:rsidR="00F9602B" w:rsidRPr="00516FA9" w:rsidRDefault="00F9602B" w:rsidP="00F9602B">
            <w:pPr>
              <w:pStyle w:val="a8"/>
              <w:numPr>
                <w:ilvl w:val="0"/>
                <w:numId w:val="9"/>
              </w:numPr>
              <w:tabs>
                <w:tab w:val="left" w:pos="419"/>
              </w:tabs>
              <w:adjustRightInd w:val="0"/>
              <w:ind w:left="136" w:right="129" w:hanging="7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516FA9">
              <w:rPr>
                <w:rFonts w:ascii="Times New Roman" w:hAnsi="Times New Roman" w:cs="Times New Roman"/>
                <w:lang w:val="ru-RU"/>
              </w:rPr>
              <w:t xml:space="preserve">тимулирующий фонд учреждения обеспечивает повышение качества реализации </w:t>
            </w:r>
            <w:r w:rsidR="00AE6163">
              <w:rPr>
                <w:rFonts w:ascii="Times New Roman" w:hAnsi="Times New Roman" w:cs="Times New Roman"/>
                <w:lang w:val="ru-RU"/>
              </w:rPr>
              <w:t>ООП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F9602B" w:rsidRPr="00516FA9" w:rsidRDefault="00F9602B" w:rsidP="00F9602B">
            <w:pPr>
              <w:pStyle w:val="a8"/>
              <w:numPr>
                <w:ilvl w:val="0"/>
                <w:numId w:val="9"/>
              </w:numPr>
              <w:tabs>
                <w:tab w:val="left" w:pos="277"/>
                <w:tab w:val="left" w:pos="844"/>
              </w:tabs>
              <w:adjustRightInd w:val="0"/>
              <w:ind w:left="136" w:right="129" w:hanging="7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516FA9">
              <w:rPr>
                <w:rFonts w:ascii="Times New Roman" w:hAnsi="Times New Roman" w:cs="Times New Roman"/>
                <w:lang w:val="ru-RU"/>
              </w:rPr>
              <w:t xml:space="preserve"> смете расходов заложены и использованы средства на учебно- методическое обеспечение образовательной программы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B73932" w:rsidRPr="00B43A85" w:rsidRDefault="00F9602B" w:rsidP="00F9602B">
            <w:pPr>
              <w:adjustRightInd w:val="0"/>
              <w:ind w:left="136" w:right="129" w:hanging="7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в</w:t>
            </w:r>
            <w:r w:rsidRPr="00516FA9">
              <w:rPr>
                <w:rFonts w:ascii="Times New Roman" w:hAnsi="Times New Roman" w:cs="Times New Roman"/>
                <w:lang w:val="ru-RU"/>
              </w:rPr>
              <w:t xml:space="preserve"> смете расходов заложены и использованы средства на игровое и спортивное </w:t>
            </w:r>
            <w:r w:rsidRPr="00516FA9">
              <w:rPr>
                <w:rFonts w:ascii="Times New Roman" w:hAnsi="Times New Roman" w:cs="Times New Roman"/>
                <w:lang w:val="ru-RU"/>
              </w:rPr>
              <w:lastRenderedPageBreak/>
              <w:t>оборудование</w:t>
            </w:r>
          </w:p>
        </w:tc>
        <w:tc>
          <w:tcPr>
            <w:tcW w:w="2268" w:type="dxa"/>
          </w:tcPr>
          <w:p w:rsidR="00B73932" w:rsidRPr="002E2349" w:rsidRDefault="00B73932" w:rsidP="00B43A85">
            <w:pPr>
              <w:pStyle w:val="TableParagraph"/>
              <w:ind w:right="141" w:firstLine="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73932" w:rsidRPr="002E2349" w:rsidRDefault="00B73932" w:rsidP="00B43A85">
            <w:pPr>
              <w:pStyle w:val="TableParagraph"/>
              <w:spacing w:line="271" w:lineRule="exact"/>
              <w:ind w:left="134" w:right="135"/>
              <w:jc w:val="center"/>
              <w:rPr>
                <w:spacing w:val="-2"/>
                <w:sz w:val="24"/>
              </w:rPr>
            </w:pPr>
          </w:p>
        </w:tc>
        <w:tc>
          <w:tcPr>
            <w:tcW w:w="1985" w:type="dxa"/>
          </w:tcPr>
          <w:p w:rsidR="00B73932" w:rsidRPr="002E2349" w:rsidRDefault="00B73932" w:rsidP="00B43A85">
            <w:pPr>
              <w:pStyle w:val="TableParagraph"/>
              <w:spacing w:line="271" w:lineRule="exact"/>
              <w:jc w:val="center"/>
              <w:rPr>
                <w:spacing w:val="-2"/>
                <w:sz w:val="24"/>
              </w:rPr>
            </w:pPr>
          </w:p>
        </w:tc>
      </w:tr>
    </w:tbl>
    <w:p w:rsidR="00F21506" w:rsidRPr="002E2349" w:rsidRDefault="00F21506" w:rsidP="00F21506">
      <w:pPr>
        <w:jc w:val="center"/>
        <w:rPr>
          <w:color w:val="auto"/>
        </w:rPr>
        <w:sectPr w:rsidR="00F21506" w:rsidRPr="002E2349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F21506" w:rsidRDefault="00F21506" w:rsidP="00F21506">
      <w:pPr>
        <w:spacing w:before="5" w:after="1"/>
        <w:rPr>
          <w:b/>
          <w:color w:val="auto"/>
          <w:sz w:val="11"/>
        </w:rPr>
      </w:pPr>
    </w:p>
    <w:tbl>
      <w:tblPr>
        <w:tblStyle w:val="TableNormal1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842"/>
        <w:gridCol w:w="4820"/>
        <w:gridCol w:w="2410"/>
        <w:gridCol w:w="1685"/>
        <w:gridCol w:w="2000"/>
      </w:tblGrid>
      <w:tr w:rsidR="0051695F" w:rsidTr="0051695F">
        <w:trPr>
          <w:trHeight w:val="274"/>
        </w:trPr>
        <w:tc>
          <w:tcPr>
            <w:tcW w:w="15026" w:type="dxa"/>
            <w:gridSpan w:val="6"/>
          </w:tcPr>
          <w:p w:rsidR="0051695F" w:rsidRDefault="0051695F" w:rsidP="000227CB">
            <w:pPr>
              <w:pStyle w:val="TableParagraph"/>
              <w:spacing w:line="255" w:lineRule="exact"/>
              <w:ind w:left="2674" w:right="2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047EB8" w:rsidTr="00047EB8">
        <w:trPr>
          <w:trHeight w:val="1122"/>
        </w:trPr>
        <w:tc>
          <w:tcPr>
            <w:tcW w:w="2269" w:type="dxa"/>
          </w:tcPr>
          <w:p w:rsidR="00047EB8" w:rsidRDefault="00047EB8" w:rsidP="000227CB">
            <w:pPr>
              <w:pStyle w:val="TableParagraph"/>
              <w:ind w:left="167" w:right="158" w:firstLine="1"/>
              <w:jc w:val="center"/>
              <w:rPr>
                <w:spacing w:val="-2"/>
                <w:sz w:val="24"/>
              </w:rPr>
            </w:pPr>
            <w:r>
              <w:t>Л</w:t>
            </w:r>
            <w:r w:rsidRPr="00544DDD">
              <w:t>ичностные</w:t>
            </w:r>
            <w:r w:rsidRPr="00544DDD">
              <w:rPr>
                <w:spacing w:val="-13"/>
              </w:rPr>
              <w:t xml:space="preserve"> </w:t>
            </w:r>
            <w:r w:rsidRPr="00544DDD">
              <w:t>результаты</w:t>
            </w:r>
          </w:p>
        </w:tc>
        <w:tc>
          <w:tcPr>
            <w:tcW w:w="1842" w:type="dxa"/>
          </w:tcPr>
          <w:p w:rsidR="00047EB8" w:rsidRDefault="00047EB8" w:rsidP="000227CB">
            <w:pPr>
              <w:pStyle w:val="TableParagraph"/>
              <w:ind w:left="487" w:right="474" w:firstLine="1"/>
              <w:jc w:val="center"/>
              <w:rPr>
                <w:spacing w:val="-2"/>
                <w:sz w:val="24"/>
              </w:rPr>
            </w:pPr>
            <w:r w:rsidRPr="002E2349">
              <w:rPr>
                <w:spacing w:val="-2"/>
                <w:sz w:val="24"/>
              </w:rPr>
              <w:t xml:space="preserve">Воспитанники </w:t>
            </w:r>
            <w:r w:rsidRPr="002E2349">
              <w:rPr>
                <w:spacing w:val="-4"/>
                <w:sz w:val="24"/>
              </w:rPr>
              <w:t>ДОУ</w:t>
            </w:r>
          </w:p>
        </w:tc>
        <w:tc>
          <w:tcPr>
            <w:tcW w:w="4820" w:type="dxa"/>
          </w:tcPr>
          <w:p w:rsidR="00047EB8" w:rsidRDefault="00047EB8" w:rsidP="000227CB">
            <w:pPr>
              <w:pStyle w:val="TableParagraph"/>
              <w:ind w:left="319" w:right="310" w:hanging="1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Количественные</w:t>
            </w:r>
            <w:r w:rsidRPr="002E2349">
              <w:rPr>
                <w:spacing w:val="-4"/>
                <w:sz w:val="24"/>
              </w:rPr>
              <w:t xml:space="preserve"> </w:t>
            </w:r>
            <w:r w:rsidRPr="002E2349">
              <w:rPr>
                <w:spacing w:val="-2"/>
                <w:sz w:val="24"/>
              </w:rPr>
              <w:t>показатели</w:t>
            </w:r>
          </w:p>
        </w:tc>
        <w:tc>
          <w:tcPr>
            <w:tcW w:w="2410" w:type="dxa"/>
          </w:tcPr>
          <w:p w:rsidR="00047EB8" w:rsidRDefault="00047EB8" w:rsidP="000227CB">
            <w:pPr>
              <w:pStyle w:val="TableParagraph"/>
              <w:ind w:left="166" w:right="163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Мониторинг / аналитическая</w:t>
            </w:r>
            <w:r w:rsidRPr="002E2349">
              <w:rPr>
                <w:spacing w:val="-15"/>
                <w:sz w:val="24"/>
              </w:rPr>
              <w:t xml:space="preserve"> </w:t>
            </w:r>
            <w:r w:rsidRPr="002E2349">
              <w:rPr>
                <w:sz w:val="24"/>
              </w:rPr>
              <w:t>справка</w:t>
            </w:r>
          </w:p>
        </w:tc>
        <w:tc>
          <w:tcPr>
            <w:tcW w:w="1685" w:type="dxa"/>
          </w:tcPr>
          <w:p w:rsidR="00047EB8" w:rsidRDefault="00047EB8" w:rsidP="00047EB8">
            <w:pPr>
              <w:pStyle w:val="TableParagraph"/>
              <w:spacing w:line="271" w:lineRule="exact"/>
              <w:ind w:right="-1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Сентябрь </w:t>
            </w:r>
          </w:p>
          <w:p w:rsidR="00047EB8" w:rsidRDefault="00047EB8" w:rsidP="00047EB8">
            <w:pPr>
              <w:pStyle w:val="TableParagraph"/>
              <w:spacing w:line="271" w:lineRule="exact"/>
              <w:ind w:right="-1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Май </w:t>
            </w:r>
          </w:p>
        </w:tc>
        <w:tc>
          <w:tcPr>
            <w:tcW w:w="2000" w:type="dxa"/>
          </w:tcPr>
          <w:p w:rsidR="00047EB8" w:rsidRDefault="00047EB8" w:rsidP="000227CB">
            <w:pPr>
              <w:pStyle w:val="TableParagraph"/>
              <w:spacing w:line="271" w:lineRule="exact"/>
              <w:ind w:left="274" w:right="274"/>
              <w:jc w:val="center"/>
              <w:rPr>
                <w:spacing w:val="-2"/>
                <w:sz w:val="24"/>
              </w:rPr>
            </w:pPr>
          </w:p>
        </w:tc>
      </w:tr>
    </w:tbl>
    <w:tbl>
      <w:tblPr>
        <w:tblStyle w:val="TableNormal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842"/>
        <w:gridCol w:w="4820"/>
        <w:gridCol w:w="2410"/>
        <w:gridCol w:w="1701"/>
        <w:gridCol w:w="1984"/>
      </w:tblGrid>
      <w:tr w:rsidR="00047EB8" w:rsidRPr="002E2349" w:rsidTr="000227CB">
        <w:trPr>
          <w:trHeight w:val="1259"/>
        </w:trPr>
        <w:tc>
          <w:tcPr>
            <w:tcW w:w="2269" w:type="dxa"/>
          </w:tcPr>
          <w:p w:rsidR="00047EB8" w:rsidRPr="002E2349" w:rsidRDefault="00047EB8" w:rsidP="000227CB">
            <w:pPr>
              <w:pStyle w:val="TableParagraph"/>
              <w:spacing w:line="271" w:lineRule="exact"/>
              <w:ind w:firstLine="277"/>
              <w:rPr>
                <w:sz w:val="24"/>
              </w:rPr>
            </w:pPr>
            <w:r w:rsidRPr="002E2349">
              <w:rPr>
                <w:sz w:val="24"/>
              </w:rPr>
              <w:t>Здоровье</w:t>
            </w:r>
            <w:r w:rsidRPr="002E2349">
              <w:rPr>
                <w:spacing w:val="-2"/>
                <w:sz w:val="24"/>
              </w:rPr>
              <w:t xml:space="preserve"> </w:t>
            </w:r>
            <w:r w:rsidRPr="002E2349">
              <w:rPr>
                <w:spacing w:val="-4"/>
                <w:sz w:val="24"/>
              </w:rPr>
              <w:t>детей</w:t>
            </w:r>
          </w:p>
        </w:tc>
        <w:tc>
          <w:tcPr>
            <w:tcW w:w="1842" w:type="dxa"/>
          </w:tcPr>
          <w:p w:rsidR="00047EB8" w:rsidRPr="002E2349" w:rsidRDefault="00047EB8" w:rsidP="000227CB">
            <w:pPr>
              <w:pStyle w:val="TableParagraph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 xml:space="preserve">Воспитанники </w:t>
            </w:r>
            <w:r w:rsidRPr="002E2349">
              <w:rPr>
                <w:spacing w:val="-4"/>
                <w:sz w:val="24"/>
              </w:rPr>
              <w:t>ДОУ</w:t>
            </w:r>
          </w:p>
        </w:tc>
        <w:tc>
          <w:tcPr>
            <w:tcW w:w="4820" w:type="dxa"/>
          </w:tcPr>
          <w:p w:rsidR="00047EB8" w:rsidRPr="002E2349" w:rsidRDefault="00047EB8" w:rsidP="000227CB">
            <w:pPr>
              <w:pStyle w:val="TableParagraph"/>
              <w:spacing w:line="271" w:lineRule="exact"/>
              <w:ind w:right="403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Количественные</w:t>
            </w:r>
            <w:r w:rsidRPr="002E2349">
              <w:rPr>
                <w:spacing w:val="-4"/>
                <w:sz w:val="24"/>
              </w:rPr>
              <w:t xml:space="preserve"> </w:t>
            </w:r>
            <w:r w:rsidRPr="002E2349">
              <w:rPr>
                <w:spacing w:val="-2"/>
                <w:sz w:val="24"/>
              </w:rPr>
              <w:t>показатели</w:t>
            </w:r>
          </w:p>
        </w:tc>
        <w:tc>
          <w:tcPr>
            <w:tcW w:w="2410" w:type="dxa"/>
          </w:tcPr>
          <w:p w:rsidR="00047EB8" w:rsidRPr="002E2349" w:rsidRDefault="00047EB8" w:rsidP="000227CB">
            <w:pPr>
              <w:pStyle w:val="TableParagraph"/>
              <w:tabs>
                <w:tab w:val="left" w:pos="1842"/>
              </w:tabs>
              <w:ind w:left="141" w:firstLine="2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Карта анализа заболеваемости, лист здоровья</w:t>
            </w:r>
            <w:r w:rsidRPr="002E2349">
              <w:rPr>
                <w:spacing w:val="-12"/>
                <w:sz w:val="24"/>
              </w:rPr>
              <w:t xml:space="preserve"> </w:t>
            </w:r>
            <w:r w:rsidRPr="002E2349">
              <w:rPr>
                <w:sz w:val="24"/>
              </w:rPr>
              <w:t>с</w:t>
            </w:r>
            <w:r w:rsidRPr="002E2349">
              <w:rPr>
                <w:spacing w:val="-12"/>
                <w:sz w:val="24"/>
              </w:rPr>
              <w:t xml:space="preserve"> </w:t>
            </w:r>
            <w:r w:rsidRPr="002E2349">
              <w:rPr>
                <w:sz w:val="24"/>
              </w:rPr>
              <w:t>отметкой</w:t>
            </w:r>
            <w:r w:rsidRPr="002E2349">
              <w:rPr>
                <w:spacing w:val="-13"/>
                <w:sz w:val="24"/>
              </w:rPr>
              <w:t xml:space="preserve"> </w:t>
            </w:r>
            <w:r w:rsidRPr="002E2349">
              <w:rPr>
                <w:sz w:val="24"/>
              </w:rPr>
              <w:t>гр</w:t>
            </w:r>
            <w:r>
              <w:rPr>
                <w:sz w:val="24"/>
              </w:rPr>
              <w:t>уппы</w:t>
            </w:r>
            <w:r w:rsidRPr="002E2349">
              <w:rPr>
                <w:sz w:val="24"/>
              </w:rPr>
              <w:t xml:space="preserve"> </w:t>
            </w:r>
            <w:r w:rsidRPr="002E2349">
              <w:rPr>
                <w:spacing w:val="-2"/>
                <w:sz w:val="24"/>
              </w:rPr>
              <w:t>здоровья</w:t>
            </w:r>
          </w:p>
        </w:tc>
        <w:tc>
          <w:tcPr>
            <w:tcW w:w="1701" w:type="dxa"/>
          </w:tcPr>
          <w:p w:rsidR="00047EB8" w:rsidRPr="002E2349" w:rsidRDefault="00047EB8" w:rsidP="000227CB">
            <w:pPr>
              <w:pStyle w:val="TableParagraph"/>
              <w:ind w:left="-5" w:right="-141"/>
              <w:jc w:val="center"/>
              <w:rPr>
                <w:spacing w:val="-2"/>
                <w:sz w:val="24"/>
              </w:rPr>
            </w:pPr>
            <w:r w:rsidRPr="002E2349">
              <w:rPr>
                <w:spacing w:val="-2"/>
                <w:sz w:val="24"/>
              </w:rPr>
              <w:t xml:space="preserve">Сентябрь </w:t>
            </w:r>
          </w:p>
          <w:p w:rsidR="00047EB8" w:rsidRPr="002E2349" w:rsidRDefault="00047EB8" w:rsidP="000227CB">
            <w:pPr>
              <w:pStyle w:val="TableParagraph"/>
              <w:ind w:left="-5" w:right="-141"/>
              <w:jc w:val="center"/>
              <w:rPr>
                <w:spacing w:val="-2"/>
                <w:sz w:val="24"/>
              </w:rPr>
            </w:pPr>
            <w:r w:rsidRPr="002E2349">
              <w:rPr>
                <w:spacing w:val="-2"/>
                <w:sz w:val="24"/>
              </w:rPr>
              <w:t>Декабрь</w:t>
            </w:r>
          </w:p>
          <w:p w:rsidR="00047EB8" w:rsidRPr="002E2349" w:rsidRDefault="00047EB8" w:rsidP="000227CB">
            <w:pPr>
              <w:pStyle w:val="TableParagraph"/>
              <w:ind w:left="-5" w:right="-141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 xml:space="preserve"> </w:t>
            </w:r>
            <w:r w:rsidRPr="002E2349">
              <w:rPr>
                <w:spacing w:val="-4"/>
                <w:sz w:val="24"/>
              </w:rPr>
              <w:t>Май</w:t>
            </w:r>
          </w:p>
        </w:tc>
        <w:tc>
          <w:tcPr>
            <w:tcW w:w="1984" w:type="dxa"/>
          </w:tcPr>
          <w:p w:rsidR="00B012E3" w:rsidRPr="002E2349" w:rsidRDefault="00B012E3" w:rsidP="00B012E3">
            <w:pPr>
              <w:pStyle w:val="TableParagraph"/>
              <w:spacing w:line="256" w:lineRule="exact"/>
              <w:ind w:left="-2" w:right="140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Заведующий</w:t>
            </w:r>
          </w:p>
          <w:p w:rsidR="00047EB8" w:rsidRPr="002E2349" w:rsidRDefault="00B012E3" w:rsidP="00B012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47EB8" w:rsidRPr="002E2349" w:rsidTr="000227CB">
        <w:trPr>
          <w:trHeight w:val="1382"/>
        </w:trPr>
        <w:tc>
          <w:tcPr>
            <w:tcW w:w="2269" w:type="dxa"/>
          </w:tcPr>
          <w:p w:rsidR="00047EB8" w:rsidRPr="002E2349" w:rsidRDefault="00047EB8" w:rsidP="000227CB">
            <w:pPr>
              <w:pStyle w:val="TableParagraph"/>
              <w:ind w:left="-7" w:right="130" w:firstLine="14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Достижения</w:t>
            </w:r>
            <w:r w:rsidRPr="002E2349">
              <w:rPr>
                <w:spacing w:val="-15"/>
                <w:sz w:val="24"/>
              </w:rPr>
              <w:t xml:space="preserve"> </w:t>
            </w:r>
            <w:r w:rsidRPr="002E2349">
              <w:rPr>
                <w:sz w:val="24"/>
              </w:rPr>
              <w:t>детей, педагогов</w:t>
            </w:r>
            <w:r w:rsidRPr="002E2349">
              <w:rPr>
                <w:spacing w:val="80"/>
                <w:sz w:val="24"/>
              </w:rPr>
              <w:t xml:space="preserve"> </w:t>
            </w:r>
            <w:r w:rsidRPr="002E2349">
              <w:rPr>
                <w:sz w:val="24"/>
              </w:rPr>
              <w:t xml:space="preserve">в </w:t>
            </w:r>
            <w:r w:rsidRPr="002E2349">
              <w:rPr>
                <w:spacing w:val="-2"/>
                <w:sz w:val="24"/>
              </w:rPr>
              <w:t>конкурсах, соревнованиях, олимпиадах</w:t>
            </w:r>
          </w:p>
        </w:tc>
        <w:tc>
          <w:tcPr>
            <w:tcW w:w="1842" w:type="dxa"/>
          </w:tcPr>
          <w:p w:rsidR="00047EB8" w:rsidRPr="002E2349" w:rsidRDefault="00047EB8" w:rsidP="000227CB">
            <w:pPr>
              <w:pStyle w:val="TableParagraph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 xml:space="preserve">Воспитанники </w:t>
            </w:r>
            <w:r w:rsidRPr="002E2349">
              <w:rPr>
                <w:spacing w:val="-4"/>
                <w:sz w:val="24"/>
              </w:rPr>
              <w:t>ДОУ</w:t>
            </w:r>
          </w:p>
        </w:tc>
        <w:tc>
          <w:tcPr>
            <w:tcW w:w="4820" w:type="dxa"/>
          </w:tcPr>
          <w:p w:rsidR="00047EB8" w:rsidRPr="002E2349" w:rsidRDefault="00047EB8" w:rsidP="000227CB">
            <w:pPr>
              <w:pStyle w:val="TableParagraph"/>
              <w:ind w:left="1251" w:hanging="836"/>
              <w:rPr>
                <w:sz w:val="24"/>
              </w:rPr>
            </w:pPr>
            <w:r w:rsidRPr="002E2349">
              <w:rPr>
                <w:sz w:val="24"/>
              </w:rPr>
              <w:t>Количественные</w:t>
            </w:r>
            <w:r w:rsidRPr="002E2349">
              <w:rPr>
                <w:spacing w:val="-15"/>
                <w:sz w:val="24"/>
              </w:rPr>
              <w:t xml:space="preserve"> </w:t>
            </w:r>
            <w:r w:rsidRPr="002E2349">
              <w:rPr>
                <w:sz w:val="24"/>
              </w:rPr>
              <w:t xml:space="preserve">показатели </w:t>
            </w:r>
            <w:r w:rsidRPr="002E2349">
              <w:rPr>
                <w:spacing w:val="-2"/>
                <w:sz w:val="24"/>
              </w:rPr>
              <w:t>достижений</w:t>
            </w:r>
          </w:p>
        </w:tc>
        <w:tc>
          <w:tcPr>
            <w:tcW w:w="2410" w:type="dxa"/>
          </w:tcPr>
          <w:p w:rsidR="00047EB8" w:rsidRPr="002E2349" w:rsidRDefault="00047EB8" w:rsidP="000227CB">
            <w:pPr>
              <w:pStyle w:val="TableParagraph"/>
              <w:ind w:left="141" w:right="526" w:firstLine="1"/>
              <w:jc w:val="center"/>
              <w:rPr>
                <w:sz w:val="24"/>
              </w:rPr>
            </w:pPr>
            <w:r w:rsidRPr="002E2349">
              <w:rPr>
                <w:sz w:val="24"/>
              </w:rPr>
              <w:t xml:space="preserve">Карта анализа </w:t>
            </w:r>
            <w:r w:rsidRPr="002E2349">
              <w:rPr>
                <w:spacing w:val="-2"/>
                <w:sz w:val="24"/>
              </w:rPr>
              <w:t xml:space="preserve">достижений воспитанников, </w:t>
            </w:r>
            <w:r w:rsidRPr="002E2349">
              <w:rPr>
                <w:sz w:val="24"/>
              </w:rPr>
              <w:t>педагогов</w:t>
            </w:r>
            <w:r w:rsidRPr="002E2349">
              <w:rPr>
                <w:spacing w:val="-6"/>
                <w:sz w:val="24"/>
              </w:rPr>
              <w:t xml:space="preserve"> </w:t>
            </w:r>
            <w:r w:rsidRPr="002E2349">
              <w:rPr>
                <w:spacing w:val="-5"/>
                <w:sz w:val="24"/>
              </w:rPr>
              <w:t>ДОУ</w:t>
            </w:r>
          </w:p>
        </w:tc>
        <w:tc>
          <w:tcPr>
            <w:tcW w:w="1701" w:type="dxa"/>
          </w:tcPr>
          <w:p w:rsidR="00047EB8" w:rsidRPr="002E2349" w:rsidRDefault="00047EB8" w:rsidP="000227CB">
            <w:pPr>
              <w:pStyle w:val="TableParagraph"/>
              <w:ind w:left="-5" w:right="-141"/>
              <w:jc w:val="center"/>
              <w:rPr>
                <w:spacing w:val="-2"/>
                <w:sz w:val="24"/>
              </w:rPr>
            </w:pPr>
            <w:r w:rsidRPr="002E2349">
              <w:rPr>
                <w:spacing w:val="-2"/>
                <w:sz w:val="24"/>
              </w:rPr>
              <w:t>Апрель</w:t>
            </w:r>
          </w:p>
          <w:p w:rsidR="00047EB8" w:rsidRPr="002E2349" w:rsidRDefault="00047EB8" w:rsidP="000227CB">
            <w:pPr>
              <w:pStyle w:val="TableParagraph"/>
              <w:ind w:left="-5" w:right="-141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 xml:space="preserve"> Ноябрь</w:t>
            </w:r>
          </w:p>
        </w:tc>
        <w:tc>
          <w:tcPr>
            <w:tcW w:w="1984" w:type="dxa"/>
          </w:tcPr>
          <w:p w:rsidR="00B012E3" w:rsidRPr="002E2349" w:rsidRDefault="00B012E3" w:rsidP="00B012E3">
            <w:pPr>
              <w:pStyle w:val="TableParagraph"/>
              <w:spacing w:line="256" w:lineRule="exact"/>
              <w:ind w:left="-2" w:right="140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Заведующий</w:t>
            </w:r>
          </w:p>
          <w:p w:rsidR="00047EB8" w:rsidRPr="002E2349" w:rsidRDefault="00B012E3" w:rsidP="00B012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tbl>
      <w:tblPr>
        <w:tblStyle w:val="TableNormal1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842"/>
        <w:gridCol w:w="4820"/>
        <w:gridCol w:w="2410"/>
        <w:gridCol w:w="1685"/>
        <w:gridCol w:w="2000"/>
      </w:tblGrid>
      <w:tr w:rsidR="00047EB8" w:rsidTr="00047EB8">
        <w:trPr>
          <w:trHeight w:val="1715"/>
        </w:trPr>
        <w:tc>
          <w:tcPr>
            <w:tcW w:w="2269" w:type="dxa"/>
          </w:tcPr>
          <w:p w:rsidR="00047EB8" w:rsidRDefault="00047EB8" w:rsidP="000227CB">
            <w:pPr>
              <w:pStyle w:val="TableParagraph"/>
              <w:ind w:left="167" w:right="15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Удовлетворённость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качеством </w:t>
            </w:r>
            <w:r>
              <w:rPr>
                <w:spacing w:val="-2"/>
                <w:sz w:val="24"/>
              </w:rPr>
              <w:t xml:space="preserve">организации образовательного </w:t>
            </w:r>
            <w:r>
              <w:rPr>
                <w:sz w:val="24"/>
              </w:rPr>
              <w:t>процесса в ДОУ</w:t>
            </w:r>
          </w:p>
        </w:tc>
        <w:tc>
          <w:tcPr>
            <w:tcW w:w="1842" w:type="dxa"/>
          </w:tcPr>
          <w:p w:rsidR="00047EB8" w:rsidRDefault="00047EB8" w:rsidP="00047EB8">
            <w:pPr>
              <w:pStyle w:val="TableParagraph"/>
              <w:ind w:left="-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 (законные</w:t>
            </w:r>
          </w:p>
          <w:p w:rsidR="00047EB8" w:rsidRDefault="00047EB8" w:rsidP="00047EB8">
            <w:pPr>
              <w:pStyle w:val="TableParagraph"/>
              <w:ind w:left="-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4820" w:type="dxa"/>
          </w:tcPr>
          <w:p w:rsidR="00047EB8" w:rsidRDefault="00047EB8" w:rsidP="000227CB">
            <w:pPr>
              <w:pStyle w:val="TableParagraph"/>
              <w:ind w:left="319" w:right="310" w:hanging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Количественные показатели удовлетворённости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работой ДОУ</w:t>
            </w:r>
          </w:p>
        </w:tc>
        <w:tc>
          <w:tcPr>
            <w:tcW w:w="2410" w:type="dxa"/>
          </w:tcPr>
          <w:p w:rsidR="00047EB8" w:rsidRDefault="00047EB8" w:rsidP="000227CB">
            <w:pPr>
              <w:pStyle w:val="TableParagraph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анализа удовлетворённости родителей</w:t>
            </w:r>
          </w:p>
        </w:tc>
        <w:tc>
          <w:tcPr>
            <w:tcW w:w="1685" w:type="dxa"/>
          </w:tcPr>
          <w:p w:rsidR="00047EB8" w:rsidRDefault="00047EB8" w:rsidP="000227CB">
            <w:pPr>
              <w:pStyle w:val="TableParagraph"/>
              <w:spacing w:line="271" w:lineRule="exact"/>
              <w:ind w:left="428" w:right="4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00" w:type="dxa"/>
          </w:tcPr>
          <w:p w:rsidR="00B012E3" w:rsidRPr="002E2349" w:rsidRDefault="00B012E3" w:rsidP="00B012E3">
            <w:pPr>
              <w:pStyle w:val="TableParagraph"/>
              <w:spacing w:line="256" w:lineRule="exact"/>
              <w:ind w:left="-2" w:right="140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Заведующий</w:t>
            </w:r>
          </w:p>
          <w:p w:rsidR="00047EB8" w:rsidRDefault="00B012E3" w:rsidP="00B012E3">
            <w:pPr>
              <w:pStyle w:val="TableParagraph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47EB8" w:rsidTr="00047EB8">
        <w:trPr>
          <w:trHeight w:val="974"/>
        </w:trPr>
        <w:tc>
          <w:tcPr>
            <w:tcW w:w="2269" w:type="dxa"/>
          </w:tcPr>
          <w:p w:rsidR="00047EB8" w:rsidRPr="00047EB8" w:rsidRDefault="00047EB8" w:rsidP="000227CB">
            <w:pPr>
              <w:pStyle w:val="TableParagraph"/>
              <w:ind w:left="167" w:right="158" w:firstLine="1"/>
              <w:jc w:val="center"/>
              <w:rPr>
                <w:lang/>
              </w:rPr>
            </w:pPr>
            <w:r>
              <w:t>Р</w:t>
            </w:r>
            <w:r w:rsidRPr="004E765B">
              <w:t>езультативность</w:t>
            </w:r>
            <w:r w:rsidRPr="004E765B">
              <w:rPr>
                <w:spacing w:val="-4"/>
              </w:rPr>
              <w:t xml:space="preserve"> </w:t>
            </w:r>
            <w:r w:rsidRPr="004E765B">
              <w:t>работы</w:t>
            </w:r>
            <w:r w:rsidRPr="004E765B">
              <w:rPr>
                <w:spacing w:val="-4"/>
              </w:rPr>
              <w:t xml:space="preserve"> </w:t>
            </w:r>
            <w:r w:rsidRPr="004E765B">
              <w:t>логопед</w:t>
            </w:r>
            <w:r>
              <w:t>а</w:t>
            </w:r>
          </w:p>
        </w:tc>
        <w:tc>
          <w:tcPr>
            <w:tcW w:w="1842" w:type="dxa"/>
          </w:tcPr>
          <w:p w:rsidR="00047EB8" w:rsidRDefault="00047EB8" w:rsidP="000227CB">
            <w:pPr>
              <w:pStyle w:val="TableParagraph"/>
              <w:ind w:left="487" w:right="474" w:firstLine="1"/>
              <w:jc w:val="center"/>
              <w:rPr>
                <w:spacing w:val="-2"/>
                <w:sz w:val="24"/>
              </w:rPr>
            </w:pPr>
            <w:r w:rsidRPr="002E2349">
              <w:rPr>
                <w:spacing w:val="-2"/>
                <w:sz w:val="24"/>
              </w:rPr>
              <w:t xml:space="preserve">Воспитанники </w:t>
            </w:r>
            <w:r w:rsidRPr="002E2349">
              <w:rPr>
                <w:spacing w:val="-4"/>
                <w:sz w:val="24"/>
              </w:rPr>
              <w:t>ДОУ</w:t>
            </w:r>
          </w:p>
        </w:tc>
        <w:tc>
          <w:tcPr>
            <w:tcW w:w="4820" w:type="dxa"/>
          </w:tcPr>
          <w:p w:rsidR="00047EB8" w:rsidRDefault="00047EB8" w:rsidP="000227CB">
            <w:pPr>
              <w:pStyle w:val="TableParagraph"/>
              <w:ind w:left="319" w:right="310" w:hanging="1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Количественные</w:t>
            </w:r>
            <w:r w:rsidRPr="002E2349">
              <w:rPr>
                <w:spacing w:val="-4"/>
                <w:sz w:val="24"/>
              </w:rPr>
              <w:t xml:space="preserve"> </w:t>
            </w:r>
            <w:r w:rsidRPr="002E2349">
              <w:rPr>
                <w:spacing w:val="-2"/>
                <w:sz w:val="24"/>
              </w:rPr>
              <w:t>показатели</w:t>
            </w:r>
          </w:p>
        </w:tc>
        <w:tc>
          <w:tcPr>
            <w:tcW w:w="2410" w:type="dxa"/>
          </w:tcPr>
          <w:p w:rsidR="00047EB8" w:rsidRDefault="00047EB8" w:rsidP="000227CB">
            <w:pPr>
              <w:pStyle w:val="TableParagraph"/>
              <w:ind w:left="166" w:right="163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Мониторинг / аналитическая</w:t>
            </w:r>
            <w:r w:rsidRPr="002E2349">
              <w:rPr>
                <w:spacing w:val="-15"/>
                <w:sz w:val="24"/>
              </w:rPr>
              <w:t xml:space="preserve"> </w:t>
            </w:r>
            <w:r w:rsidRPr="002E2349">
              <w:rPr>
                <w:sz w:val="24"/>
              </w:rPr>
              <w:t>справка</w:t>
            </w:r>
          </w:p>
        </w:tc>
        <w:tc>
          <w:tcPr>
            <w:tcW w:w="1685" w:type="dxa"/>
          </w:tcPr>
          <w:p w:rsidR="00047EB8" w:rsidRDefault="00047EB8" w:rsidP="000227CB">
            <w:pPr>
              <w:pStyle w:val="TableParagraph"/>
              <w:spacing w:line="271" w:lineRule="exact"/>
              <w:ind w:left="428" w:right="421"/>
              <w:jc w:val="center"/>
              <w:rPr>
                <w:spacing w:val="-5"/>
                <w:sz w:val="24"/>
              </w:rPr>
            </w:pPr>
          </w:p>
        </w:tc>
        <w:tc>
          <w:tcPr>
            <w:tcW w:w="2000" w:type="dxa"/>
          </w:tcPr>
          <w:p w:rsidR="00047EB8" w:rsidRDefault="00047EB8" w:rsidP="000227CB">
            <w:pPr>
              <w:pStyle w:val="TableParagraph"/>
              <w:spacing w:line="271" w:lineRule="exact"/>
              <w:ind w:left="274" w:right="274"/>
              <w:jc w:val="center"/>
              <w:rPr>
                <w:spacing w:val="-2"/>
                <w:sz w:val="24"/>
              </w:rPr>
            </w:pPr>
          </w:p>
        </w:tc>
      </w:tr>
    </w:tbl>
    <w:tbl>
      <w:tblPr>
        <w:tblStyle w:val="TableNormal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842"/>
        <w:gridCol w:w="4820"/>
        <w:gridCol w:w="2410"/>
        <w:gridCol w:w="1701"/>
        <w:gridCol w:w="1984"/>
      </w:tblGrid>
      <w:tr w:rsidR="00F21506" w:rsidRPr="002E2349" w:rsidTr="00B138AB">
        <w:trPr>
          <w:trHeight w:val="825"/>
        </w:trPr>
        <w:tc>
          <w:tcPr>
            <w:tcW w:w="2269" w:type="dxa"/>
          </w:tcPr>
          <w:p w:rsidR="00F21506" w:rsidRPr="002E2349" w:rsidRDefault="00047EB8" w:rsidP="00B138AB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t>Р</w:t>
            </w:r>
            <w:r w:rsidRPr="004E765B">
              <w:t>езультативность</w:t>
            </w:r>
            <w:r w:rsidRPr="004E765B">
              <w:rPr>
                <w:spacing w:val="-5"/>
              </w:rPr>
              <w:t xml:space="preserve"> </w:t>
            </w:r>
            <w:r w:rsidRPr="004E765B">
              <w:t>работы</w:t>
            </w:r>
            <w:r w:rsidRPr="004E765B">
              <w:rPr>
                <w:spacing w:val="-4"/>
              </w:rPr>
              <w:t xml:space="preserve"> </w:t>
            </w:r>
            <w:r w:rsidRPr="004E765B">
              <w:t>психолого-педагогического</w:t>
            </w:r>
            <w:r w:rsidRPr="004E765B">
              <w:rPr>
                <w:spacing w:val="-6"/>
              </w:rPr>
              <w:t xml:space="preserve"> </w:t>
            </w:r>
            <w:r w:rsidRPr="004E765B">
              <w:t>консилиума</w:t>
            </w:r>
          </w:p>
        </w:tc>
        <w:tc>
          <w:tcPr>
            <w:tcW w:w="1842" w:type="dxa"/>
          </w:tcPr>
          <w:p w:rsidR="00F21506" w:rsidRPr="002E2349" w:rsidRDefault="00F21506" w:rsidP="0019082B">
            <w:pPr>
              <w:pStyle w:val="TableParagraph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 xml:space="preserve">Воспитанники </w:t>
            </w:r>
            <w:r w:rsidRPr="002E2349">
              <w:rPr>
                <w:spacing w:val="-4"/>
                <w:sz w:val="24"/>
              </w:rPr>
              <w:t>ДОУ</w:t>
            </w:r>
          </w:p>
        </w:tc>
        <w:tc>
          <w:tcPr>
            <w:tcW w:w="4820" w:type="dxa"/>
          </w:tcPr>
          <w:p w:rsidR="00F21506" w:rsidRPr="002E2349" w:rsidRDefault="00F21506" w:rsidP="0019082B">
            <w:pPr>
              <w:pStyle w:val="TableParagraph"/>
              <w:spacing w:line="267" w:lineRule="exact"/>
              <w:ind w:right="403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Количественные</w:t>
            </w:r>
            <w:r w:rsidRPr="002E2349">
              <w:rPr>
                <w:spacing w:val="-4"/>
                <w:sz w:val="24"/>
              </w:rPr>
              <w:t xml:space="preserve"> </w:t>
            </w:r>
            <w:r w:rsidRPr="002E2349">
              <w:rPr>
                <w:spacing w:val="-2"/>
                <w:sz w:val="24"/>
              </w:rPr>
              <w:t>показатели</w:t>
            </w:r>
          </w:p>
        </w:tc>
        <w:tc>
          <w:tcPr>
            <w:tcW w:w="2410" w:type="dxa"/>
          </w:tcPr>
          <w:p w:rsidR="00F21506" w:rsidRPr="002E2349" w:rsidRDefault="00F21506" w:rsidP="0019082B">
            <w:pPr>
              <w:pStyle w:val="TableParagraph"/>
              <w:tabs>
                <w:tab w:val="left" w:pos="1842"/>
              </w:tabs>
              <w:ind w:left="141"/>
              <w:jc w:val="center"/>
              <w:rPr>
                <w:sz w:val="24"/>
              </w:rPr>
            </w:pPr>
            <w:r w:rsidRPr="002E2349">
              <w:rPr>
                <w:sz w:val="24"/>
              </w:rPr>
              <w:t>Мониторинг / аналитическая</w:t>
            </w:r>
            <w:r w:rsidRPr="002E2349">
              <w:rPr>
                <w:spacing w:val="-15"/>
                <w:sz w:val="24"/>
              </w:rPr>
              <w:t xml:space="preserve"> </w:t>
            </w:r>
            <w:r w:rsidRPr="002E2349">
              <w:rPr>
                <w:sz w:val="24"/>
              </w:rPr>
              <w:t>справка</w:t>
            </w:r>
          </w:p>
        </w:tc>
        <w:tc>
          <w:tcPr>
            <w:tcW w:w="1701" w:type="dxa"/>
          </w:tcPr>
          <w:p w:rsidR="00B138AB" w:rsidRPr="002E2349" w:rsidRDefault="00F21506" w:rsidP="00B138AB">
            <w:pPr>
              <w:pStyle w:val="TableParagraph"/>
              <w:ind w:left="-5" w:right="-141" w:hanging="48"/>
              <w:jc w:val="center"/>
              <w:rPr>
                <w:spacing w:val="-2"/>
                <w:sz w:val="24"/>
              </w:rPr>
            </w:pPr>
            <w:r w:rsidRPr="002E2349">
              <w:rPr>
                <w:spacing w:val="-2"/>
                <w:sz w:val="24"/>
              </w:rPr>
              <w:t>Октябрь</w:t>
            </w:r>
          </w:p>
          <w:p w:rsidR="00F21506" w:rsidRPr="002E2349" w:rsidRDefault="00F21506" w:rsidP="00B138AB">
            <w:pPr>
              <w:pStyle w:val="TableParagraph"/>
              <w:ind w:left="-5" w:right="-141" w:hanging="48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1984" w:type="dxa"/>
          </w:tcPr>
          <w:p w:rsidR="00B012E3" w:rsidRPr="002E2349" w:rsidRDefault="00B012E3" w:rsidP="00B012E3">
            <w:pPr>
              <w:pStyle w:val="TableParagraph"/>
              <w:spacing w:line="256" w:lineRule="exact"/>
              <w:ind w:left="-2" w:right="140"/>
              <w:jc w:val="center"/>
              <w:rPr>
                <w:sz w:val="24"/>
              </w:rPr>
            </w:pPr>
            <w:r w:rsidRPr="002E2349">
              <w:rPr>
                <w:spacing w:val="-2"/>
                <w:sz w:val="24"/>
              </w:rPr>
              <w:t>Заведующий</w:t>
            </w:r>
          </w:p>
          <w:p w:rsidR="00F21506" w:rsidRPr="002E2349" w:rsidRDefault="00B012E3" w:rsidP="00B012E3">
            <w:pPr>
              <w:pStyle w:val="TableParagraph"/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F21506" w:rsidRPr="002E2349" w:rsidRDefault="00F21506" w:rsidP="00F21506">
      <w:pPr>
        <w:rPr>
          <w:color w:val="auto"/>
        </w:rPr>
      </w:pPr>
    </w:p>
    <w:p w:rsidR="00F21506" w:rsidRPr="002E2349" w:rsidRDefault="00F21506" w:rsidP="009D10D3">
      <w:pPr>
        <w:pStyle w:val="a5"/>
        <w:jc w:val="center"/>
        <w:rPr>
          <w:rFonts w:ascii="Times New Roman" w:hAnsi="Times New Roman" w:cs="Times New Roman"/>
          <w:color w:val="auto"/>
        </w:rPr>
      </w:pPr>
    </w:p>
    <w:sectPr w:rsidR="00F21506" w:rsidRPr="002E2349" w:rsidSect="007F6C93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BTUJ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DIC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NFEGU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BBB"/>
    <w:multiLevelType w:val="hybridMultilevel"/>
    <w:tmpl w:val="86166278"/>
    <w:lvl w:ilvl="0" w:tplc="1416DA8A">
      <w:numFmt w:val="bullet"/>
      <w:lvlText w:val="•"/>
      <w:lvlJc w:val="left"/>
      <w:pPr>
        <w:ind w:left="1242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2B28E36">
      <w:numFmt w:val="bullet"/>
      <w:lvlText w:val=""/>
      <w:lvlJc w:val="left"/>
      <w:pPr>
        <w:ind w:left="1242" w:hanging="428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25C676A2">
      <w:numFmt w:val="decimal"/>
      <w:lvlText w:val="%3"/>
      <w:lvlJc w:val="left"/>
      <w:pPr>
        <w:ind w:left="2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2E8F2E8">
      <w:numFmt w:val="bullet"/>
      <w:lvlText w:val="•"/>
      <w:lvlJc w:val="left"/>
      <w:pPr>
        <w:ind w:left="4043" w:hanging="180"/>
      </w:pPr>
      <w:rPr>
        <w:rFonts w:hint="default"/>
        <w:lang w:val="ru-RU" w:eastAsia="en-US" w:bidi="ar-SA"/>
      </w:rPr>
    </w:lvl>
    <w:lvl w:ilvl="4" w:tplc="2E803E66">
      <w:numFmt w:val="bullet"/>
      <w:lvlText w:val="•"/>
      <w:lvlJc w:val="left"/>
      <w:pPr>
        <w:ind w:left="4995" w:hanging="180"/>
      </w:pPr>
      <w:rPr>
        <w:rFonts w:hint="default"/>
        <w:lang w:val="ru-RU" w:eastAsia="en-US" w:bidi="ar-SA"/>
      </w:rPr>
    </w:lvl>
    <w:lvl w:ilvl="5" w:tplc="250A4446">
      <w:numFmt w:val="bullet"/>
      <w:lvlText w:val="•"/>
      <w:lvlJc w:val="left"/>
      <w:pPr>
        <w:ind w:left="5947" w:hanging="180"/>
      </w:pPr>
      <w:rPr>
        <w:rFonts w:hint="default"/>
        <w:lang w:val="ru-RU" w:eastAsia="en-US" w:bidi="ar-SA"/>
      </w:rPr>
    </w:lvl>
    <w:lvl w:ilvl="6" w:tplc="A3DCB312">
      <w:numFmt w:val="bullet"/>
      <w:lvlText w:val="•"/>
      <w:lvlJc w:val="left"/>
      <w:pPr>
        <w:ind w:left="6899" w:hanging="180"/>
      </w:pPr>
      <w:rPr>
        <w:rFonts w:hint="default"/>
        <w:lang w:val="ru-RU" w:eastAsia="en-US" w:bidi="ar-SA"/>
      </w:rPr>
    </w:lvl>
    <w:lvl w:ilvl="7" w:tplc="43BE2E9C">
      <w:numFmt w:val="bullet"/>
      <w:lvlText w:val="•"/>
      <w:lvlJc w:val="left"/>
      <w:pPr>
        <w:ind w:left="7850" w:hanging="180"/>
      </w:pPr>
      <w:rPr>
        <w:rFonts w:hint="default"/>
        <w:lang w:val="ru-RU" w:eastAsia="en-US" w:bidi="ar-SA"/>
      </w:rPr>
    </w:lvl>
    <w:lvl w:ilvl="8" w:tplc="722C7E30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</w:abstractNum>
  <w:abstractNum w:abstractNumId="1">
    <w:nsid w:val="208C4D64"/>
    <w:multiLevelType w:val="hybridMultilevel"/>
    <w:tmpl w:val="70060F2A"/>
    <w:lvl w:ilvl="0" w:tplc="309074EA">
      <w:numFmt w:val="bullet"/>
      <w:lvlText w:val="-"/>
      <w:lvlJc w:val="left"/>
      <w:pPr>
        <w:ind w:left="16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37A9850">
      <w:numFmt w:val="bullet"/>
      <w:lvlText w:val="•"/>
      <w:lvlJc w:val="left"/>
      <w:pPr>
        <w:ind w:left="517" w:hanging="136"/>
      </w:pPr>
      <w:rPr>
        <w:rFonts w:hint="default"/>
        <w:lang w:val="ru-RU" w:eastAsia="en-US" w:bidi="ar-SA"/>
      </w:rPr>
    </w:lvl>
    <w:lvl w:ilvl="2" w:tplc="DE3C3DCE">
      <w:numFmt w:val="bullet"/>
      <w:lvlText w:val="•"/>
      <w:lvlJc w:val="left"/>
      <w:pPr>
        <w:ind w:left="874" w:hanging="136"/>
      </w:pPr>
      <w:rPr>
        <w:rFonts w:hint="default"/>
        <w:lang w:val="ru-RU" w:eastAsia="en-US" w:bidi="ar-SA"/>
      </w:rPr>
    </w:lvl>
    <w:lvl w:ilvl="3" w:tplc="8EE67E3E">
      <w:numFmt w:val="bullet"/>
      <w:lvlText w:val="•"/>
      <w:lvlJc w:val="left"/>
      <w:pPr>
        <w:ind w:left="1231" w:hanging="136"/>
      </w:pPr>
      <w:rPr>
        <w:rFonts w:hint="default"/>
        <w:lang w:val="ru-RU" w:eastAsia="en-US" w:bidi="ar-SA"/>
      </w:rPr>
    </w:lvl>
    <w:lvl w:ilvl="4" w:tplc="AAC4B6E8">
      <w:numFmt w:val="bullet"/>
      <w:lvlText w:val="•"/>
      <w:lvlJc w:val="left"/>
      <w:pPr>
        <w:ind w:left="1588" w:hanging="136"/>
      </w:pPr>
      <w:rPr>
        <w:rFonts w:hint="default"/>
        <w:lang w:val="ru-RU" w:eastAsia="en-US" w:bidi="ar-SA"/>
      </w:rPr>
    </w:lvl>
    <w:lvl w:ilvl="5" w:tplc="5DC00BA2">
      <w:numFmt w:val="bullet"/>
      <w:lvlText w:val="•"/>
      <w:lvlJc w:val="left"/>
      <w:pPr>
        <w:ind w:left="1945" w:hanging="136"/>
      </w:pPr>
      <w:rPr>
        <w:rFonts w:hint="default"/>
        <w:lang w:val="ru-RU" w:eastAsia="en-US" w:bidi="ar-SA"/>
      </w:rPr>
    </w:lvl>
    <w:lvl w:ilvl="6" w:tplc="C19E58F6">
      <w:numFmt w:val="bullet"/>
      <w:lvlText w:val="•"/>
      <w:lvlJc w:val="left"/>
      <w:pPr>
        <w:ind w:left="2302" w:hanging="136"/>
      </w:pPr>
      <w:rPr>
        <w:rFonts w:hint="default"/>
        <w:lang w:val="ru-RU" w:eastAsia="en-US" w:bidi="ar-SA"/>
      </w:rPr>
    </w:lvl>
    <w:lvl w:ilvl="7" w:tplc="3F12E8F2">
      <w:numFmt w:val="bullet"/>
      <w:lvlText w:val="•"/>
      <w:lvlJc w:val="left"/>
      <w:pPr>
        <w:ind w:left="2659" w:hanging="136"/>
      </w:pPr>
      <w:rPr>
        <w:rFonts w:hint="default"/>
        <w:lang w:val="ru-RU" w:eastAsia="en-US" w:bidi="ar-SA"/>
      </w:rPr>
    </w:lvl>
    <w:lvl w:ilvl="8" w:tplc="22429008">
      <w:numFmt w:val="bullet"/>
      <w:lvlText w:val="•"/>
      <w:lvlJc w:val="left"/>
      <w:pPr>
        <w:ind w:left="3016" w:hanging="136"/>
      </w:pPr>
      <w:rPr>
        <w:rFonts w:hint="default"/>
        <w:lang w:val="ru-RU" w:eastAsia="en-US" w:bidi="ar-SA"/>
      </w:rPr>
    </w:lvl>
  </w:abstractNum>
  <w:abstractNum w:abstractNumId="2">
    <w:nsid w:val="21154BD7"/>
    <w:multiLevelType w:val="multilevel"/>
    <w:tmpl w:val="9CEE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00043"/>
    <w:multiLevelType w:val="hybridMultilevel"/>
    <w:tmpl w:val="577246EE"/>
    <w:lvl w:ilvl="0" w:tplc="F454BDB8">
      <w:numFmt w:val="bullet"/>
      <w:lvlText w:val=""/>
      <w:lvlJc w:val="left"/>
      <w:pPr>
        <w:ind w:left="12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2B28E36">
      <w:numFmt w:val="bullet"/>
      <w:lvlText w:val=""/>
      <w:lvlJc w:val="left"/>
      <w:pPr>
        <w:ind w:left="1242" w:hanging="428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25C676A2">
      <w:numFmt w:val="decimal"/>
      <w:lvlText w:val="%3"/>
      <w:lvlJc w:val="left"/>
      <w:pPr>
        <w:ind w:left="2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2E8F2E8">
      <w:numFmt w:val="bullet"/>
      <w:lvlText w:val="•"/>
      <w:lvlJc w:val="left"/>
      <w:pPr>
        <w:ind w:left="4043" w:hanging="180"/>
      </w:pPr>
      <w:rPr>
        <w:rFonts w:hint="default"/>
        <w:lang w:val="ru-RU" w:eastAsia="en-US" w:bidi="ar-SA"/>
      </w:rPr>
    </w:lvl>
    <w:lvl w:ilvl="4" w:tplc="2E803E66">
      <w:numFmt w:val="bullet"/>
      <w:lvlText w:val="•"/>
      <w:lvlJc w:val="left"/>
      <w:pPr>
        <w:ind w:left="4995" w:hanging="180"/>
      </w:pPr>
      <w:rPr>
        <w:rFonts w:hint="default"/>
        <w:lang w:val="ru-RU" w:eastAsia="en-US" w:bidi="ar-SA"/>
      </w:rPr>
    </w:lvl>
    <w:lvl w:ilvl="5" w:tplc="250A4446">
      <w:numFmt w:val="bullet"/>
      <w:lvlText w:val="•"/>
      <w:lvlJc w:val="left"/>
      <w:pPr>
        <w:ind w:left="5947" w:hanging="180"/>
      </w:pPr>
      <w:rPr>
        <w:rFonts w:hint="default"/>
        <w:lang w:val="ru-RU" w:eastAsia="en-US" w:bidi="ar-SA"/>
      </w:rPr>
    </w:lvl>
    <w:lvl w:ilvl="6" w:tplc="A3DCB312">
      <w:numFmt w:val="bullet"/>
      <w:lvlText w:val="•"/>
      <w:lvlJc w:val="left"/>
      <w:pPr>
        <w:ind w:left="6899" w:hanging="180"/>
      </w:pPr>
      <w:rPr>
        <w:rFonts w:hint="default"/>
        <w:lang w:val="ru-RU" w:eastAsia="en-US" w:bidi="ar-SA"/>
      </w:rPr>
    </w:lvl>
    <w:lvl w:ilvl="7" w:tplc="43BE2E9C">
      <w:numFmt w:val="bullet"/>
      <w:lvlText w:val="•"/>
      <w:lvlJc w:val="left"/>
      <w:pPr>
        <w:ind w:left="7850" w:hanging="180"/>
      </w:pPr>
      <w:rPr>
        <w:rFonts w:hint="default"/>
        <w:lang w:val="ru-RU" w:eastAsia="en-US" w:bidi="ar-SA"/>
      </w:rPr>
    </w:lvl>
    <w:lvl w:ilvl="8" w:tplc="722C7E30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</w:abstractNum>
  <w:abstractNum w:abstractNumId="4">
    <w:nsid w:val="3437558E"/>
    <w:multiLevelType w:val="hybridMultilevel"/>
    <w:tmpl w:val="C37C1222"/>
    <w:lvl w:ilvl="0" w:tplc="F454BDB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74EF4"/>
    <w:multiLevelType w:val="hybridMultilevel"/>
    <w:tmpl w:val="60B6A622"/>
    <w:lvl w:ilvl="0" w:tplc="F454BDB8">
      <w:numFmt w:val="bullet"/>
      <w:lvlText w:val=""/>
      <w:lvlJc w:val="left"/>
      <w:pPr>
        <w:ind w:left="12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2B28E36">
      <w:numFmt w:val="bullet"/>
      <w:lvlText w:val=""/>
      <w:lvlJc w:val="left"/>
      <w:pPr>
        <w:ind w:left="1242" w:hanging="428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25C676A2">
      <w:numFmt w:val="decimal"/>
      <w:lvlText w:val="%3"/>
      <w:lvlJc w:val="left"/>
      <w:pPr>
        <w:ind w:left="2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2E8F2E8">
      <w:numFmt w:val="bullet"/>
      <w:lvlText w:val="•"/>
      <w:lvlJc w:val="left"/>
      <w:pPr>
        <w:ind w:left="4043" w:hanging="180"/>
      </w:pPr>
      <w:rPr>
        <w:rFonts w:hint="default"/>
        <w:lang w:val="ru-RU" w:eastAsia="en-US" w:bidi="ar-SA"/>
      </w:rPr>
    </w:lvl>
    <w:lvl w:ilvl="4" w:tplc="2E803E66">
      <w:numFmt w:val="bullet"/>
      <w:lvlText w:val="•"/>
      <w:lvlJc w:val="left"/>
      <w:pPr>
        <w:ind w:left="4995" w:hanging="180"/>
      </w:pPr>
      <w:rPr>
        <w:rFonts w:hint="default"/>
        <w:lang w:val="ru-RU" w:eastAsia="en-US" w:bidi="ar-SA"/>
      </w:rPr>
    </w:lvl>
    <w:lvl w:ilvl="5" w:tplc="250A4446">
      <w:numFmt w:val="bullet"/>
      <w:lvlText w:val="•"/>
      <w:lvlJc w:val="left"/>
      <w:pPr>
        <w:ind w:left="5947" w:hanging="180"/>
      </w:pPr>
      <w:rPr>
        <w:rFonts w:hint="default"/>
        <w:lang w:val="ru-RU" w:eastAsia="en-US" w:bidi="ar-SA"/>
      </w:rPr>
    </w:lvl>
    <w:lvl w:ilvl="6" w:tplc="A3DCB312">
      <w:numFmt w:val="bullet"/>
      <w:lvlText w:val="•"/>
      <w:lvlJc w:val="left"/>
      <w:pPr>
        <w:ind w:left="6899" w:hanging="180"/>
      </w:pPr>
      <w:rPr>
        <w:rFonts w:hint="default"/>
        <w:lang w:val="ru-RU" w:eastAsia="en-US" w:bidi="ar-SA"/>
      </w:rPr>
    </w:lvl>
    <w:lvl w:ilvl="7" w:tplc="43BE2E9C">
      <w:numFmt w:val="bullet"/>
      <w:lvlText w:val="•"/>
      <w:lvlJc w:val="left"/>
      <w:pPr>
        <w:ind w:left="7850" w:hanging="180"/>
      </w:pPr>
      <w:rPr>
        <w:rFonts w:hint="default"/>
        <w:lang w:val="ru-RU" w:eastAsia="en-US" w:bidi="ar-SA"/>
      </w:rPr>
    </w:lvl>
    <w:lvl w:ilvl="8" w:tplc="722C7E30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</w:abstractNum>
  <w:abstractNum w:abstractNumId="6">
    <w:nsid w:val="3C100151"/>
    <w:multiLevelType w:val="hybridMultilevel"/>
    <w:tmpl w:val="5928AA7C"/>
    <w:lvl w:ilvl="0" w:tplc="F454BDB8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9D0815"/>
    <w:multiLevelType w:val="hybridMultilevel"/>
    <w:tmpl w:val="596616CE"/>
    <w:lvl w:ilvl="0" w:tplc="F454BDB8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EC0FE1"/>
    <w:multiLevelType w:val="hybridMultilevel"/>
    <w:tmpl w:val="9FBA287C"/>
    <w:lvl w:ilvl="0" w:tplc="F454BDB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E98"/>
    <w:rsid w:val="00047EB8"/>
    <w:rsid w:val="00123FCD"/>
    <w:rsid w:val="001269D9"/>
    <w:rsid w:val="001716DB"/>
    <w:rsid w:val="0019082B"/>
    <w:rsid w:val="002168B6"/>
    <w:rsid w:val="00242A76"/>
    <w:rsid w:val="00290B8E"/>
    <w:rsid w:val="002E2349"/>
    <w:rsid w:val="0031129F"/>
    <w:rsid w:val="003547D6"/>
    <w:rsid w:val="00372EA3"/>
    <w:rsid w:val="00382BA9"/>
    <w:rsid w:val="0038617B"/>
    <w:rsid w:val="0039503E"/>
    <w:rsid w:val="003A5BA0"/>
    <w:rsid w:val="003F1DE5"/>
    <w:rsid w:val="004518E2"/>
    <w:rsid w:val="00472072"/>
    <w:rsid w:val="004F5549"/>
    <w:rsid w:val="0051695F"/>
    <w:rsid w:val="00533551"/>
    <w:rsid w:val="00550992"/>
    <w:rsid w:val="005757B8"/>
    <w:rsid w:val="005A4906"/>
    <w:rsid w:val="0066752F"/>
    <w:rsid w:val="00783075"/>
    <w:rsid w:val="007960E4"/>
    <w:rsid w:val="007F6C93"/>
    <w:rsid w:val="00801D3A"/>
    <w:rsid w:val="0088016B"/>
    <w:rsid w:val="00893E98"/>
    <w:rsid w:val="008E749B"/>
    <w:rsid w:val="009C1E6A"/>
    <w:rsid w:val="009D10D3"/>
    <w:rsid w:val="009E10E2"/>
    <w:rsid w:val="00A15D4A"/>
    <w:rsid w:val="00A21EDA"/>
    <w:rsid w:val="00A570FB"/>
    <w:rsid w:val="00AA312E"/>
    <w:rsid w:val="00AE6163"/>
    <w:rsid w:val="00B012E3"/>
    <w:rsid w:val="00B138AB"/>
    <w:rsid w:val="00B43A85"/>
    <w:rsid w:val="00B73932"/>
    <w:rsid w:val="00BC3550"/>
    <w:rsid w:val="00BE69F5"/>
    <w:rsid w:val="00BF2AFB"/>
    <w:rsid w:val="00C21848"/>
    <w:rsid w:val="00C46BA7"/>
    <w:rsid w:val="00CD7B71"/>
    <w:rsid w:val="00DC3A60"/>
    <w:rsid w:val="00DD0CED"/>
    <w:rsid w:val="00DE2C12"/>
    <w:rsid w:val="00E55C40"/>
    <w:rsid w:val="00EA2069"/>
    <w:rsid w:val="00EC5F08"/>
    <w:rsid w:val="00EF3DC6"/>
    <w:rsid w:val="00F21506"/>
    <w:rsid w:val="00F302CF"/>
    <w:rsid w:val="00F758BC"/>
    <w:rsid w:val="00F9602B"/>
    <w:rsid w:val="00FE62AB"/>
    <w:rsid w:val="00FF3836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6C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F6C9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41"/>
    <w:rsid w:val="007F6C9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6C93"/>
    <w:pPr>
      <w:shd w:val="clear" w:color="auto" w:fill="FFFFFF"/>
      <w:spacing w:after="4020" w:line="0" w:lineRule="atLeast"/>
      <w:ind w:hanging="1980"/>
      <w:jc w:val="center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41">
    <w:name w:val="Основной текст41"/>
    <w:basedOn w:val="a"/>
    <w:link w:val="a3"/>
    <w:rsid w:val="007F6C93"/>
    <w:pPr>
      <w:shd w:val="clear" w:color="auto" w:fill="FFFFFF"/>
      <w:spacing w:before="7200" w:line="302" w:lineRule="exact"/>
      <w:jc w:val="center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table" w:styleId="a4">
    <w:name w:val="Table Grid"/>
    <w:basedOn w:val="a1"/>
    <w:uiPriority w:val="59"/>
    <w:rsid w:val="007F6C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F6C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215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1506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6">
    <w:name w:val="Body Text"/>
    <w:basedOn w:val="a"/>
    <w:link w:val="a7"/>
    <w:uiPriority w:val="1"/>
    <w:qFormat/>
    <w:rsid w:val="00F21506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ru-RU" w:eastAsia="en-US"/>
    </w:rPr>
  </w:style>
  <w:style w:type="character" w:customStyle="1" w:styleId="a7">
    <w:name w:val="Основной текст Знак"/>
    <w:basedOn w:val="a0"/>
    <w:link w:val="a6"/>
    <w:uiPriority w:val="1"/>
    <w:rsid w:val="00F2150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"/>
    <w:uiPriority w:val="1"/>
    <w:qFormat/>
    <w:rsid w:val="00783075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EA206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EA2069"/>
    <w:pPr>
      <w:shd w:val="clear" w:color="auto" w:fill="FFFFFF"/>
      <w:spacing w:after="360" w:line="0" w:lineRule="atLeast"/>
      <w:ind w:hanging="1980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table" w:customStyle="1" w:styleId="TableNormal1">
    <w:name w:val="Table Normal1"/>
    <w:uiPriority w:val="2"/>
    <w:semiHidden/>
    <w:unhideWhenUsed/>
    <w:qFormat/>
    <w:rsid w:val="005169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012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2E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4222</Words>
  <Characters>24068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№5</dc:creator>
  <cp:keywords/>
  <dc:description/>
  <cp:lastModifiedBy>МДОУ № 7</cp:lastModifiedBy>
  <cp:revision>28</cp:revision>
  <dcterms:created xsi:type="dcterms:W3CDTF">2022-10-26T09:38:00Z</dcterms:created>
  <dcterms:modified xsi:type="dcterms:W3CDTF">2022-11-08T10:23:00Z</dcterms:modified>
</cp:coreProperties>
</file>