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B" w:rsidRDefault="0060117B" w:rsidP="00F25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bookmarkStart w:id="0" w:name="_GoBack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</w:t>
      </w:r>
      <w:r w:rsidR="000708D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МДОУ № 7.</w:t>
      </w:r>
    </w:p>
    <w:p w:rsidR="0060117B" w:rsidRDefault="0060117B" w:rsidP="00F25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</w:t>
      </w:r>
    </w:p>
    <w:p w:rsidR="0060117B" w:rsidRDefault="0060117B" w:rsidP="00F25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</w:t>
      </w:r>
      <w:r w:rsidR="000708D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28.09.2018 г.</w:t>
      </w:r>
    </w:p>
    <w:p w:rsidR="0060117B" w:rsidRDefault="0060117B" w:rsidP="00F25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903A73" w:rsidRPr="0060117B" w:rsidRDefault="00903A73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0117B">
        <w:rPr>
          <w:rStyle w:val="a4"/>
          <w:color w:val="111111"/>
          <w:sz w:val="28"/>
          <w:szCs w:val="28"/>
          <w:bdr w:val="none" w:sz="0" w:space="0" w:color="auto" w:frame="1"/>
        </w:rPr>
        <w:t>Отчёт воспитателя Елисеевой М.Ю. о работе, проведенной по теме самообразования «Диагностика обследования речевого развития детей 2 – 4 лет»</w:t>
      </w:r>
    </w:p>
    <w:p w:rsidR="00903A73" w:rsidRDefault="00903A73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Цель: Определение уровня </w:t>
      </w:r>
      <w:r w:rsidR="0060117B"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r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 2-4 лет.</w:t>
      </w:r>
    </w:p>
    <w:p w:rsidR="0060117B" w:rsidRPr="0060117B" w:rsidRDefault="0060117B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0117B" w:rsidRDefault="00903A73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903A73" w:rsidRDefault="00F62641" w:rsidP="00F626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</w:t>
      </w:r>
      <w:r w:rsidR="0060117B"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Определить оценку обследования речевого развития детей 2 – 4 лет.</w:t>
      </w:r>
    </w:p>
    <w:p w:rsidR="0060117B" w:rsidRDefault="00F62641" w:rsidP="00F626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</w:t>
      </w:r>
      <w:r w:rsidR="00BA28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Продолжить повышать уровень профессиональной компетенции в развитии связной речи детей</w:t>
      </w:r>
    </w:p>
    <w:p w:rsidR="0060117B" w:rsidRPr="0060117B" w:rsidRDefault="0060117B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0117B" w:rsidRDefault="0060117B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</w:p>
    <w:p w:rsidR="0060117B" w:rsidRDefault="00F62641" w:rsidP="00F626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</w:t>
      </w:r>
      <w:r w:rsidR="0060117B" w:rsidRPr="006011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Выявлена оценка проблемы в развитии речи детей.</w:t>
      </w:r>
    </w:p>
    <w:p w:rsidR="00BA2851" w:rsidRDefault="00F62641" w:rsidP="00F626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</w:t>
      </w:r>
      <w:r w:rsidR="00BA28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Знаю о работе по развитию речи и применяю в своей профессиональной деятельности.</w:t>
      </w:r>
    </w:p>
    <w:p w:rsidR="00BA2851" w:rsidRDefault="00771DC0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Определение оценки развития речи детей прово</w:t>
      </w:r>
      <w:r w:rsidR="00F626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дилась по разработке Н.В. ВЕРЕЩАГИНОЙ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Данная диагностика используется по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общепринятым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возрастным критериями развития детей, в данном случае развитие речи.</w:t>
      </w:r>
    </w:p>
    <w:p w:rsidR="00771DC0" w:rsidRPr="00771DC0" w:rsidRDefault="00771DC0" w:rsidP="00A7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педагогического процесса связана с уровнем  овладения ребенком необходимыми навыками и умениями по образовательным областям:</w:t>
      </w:r>
    </w:p>
    <w:p w:rsidR="00771DC0" w:rsidRPr="00771DC0" w:rsidRDefault="00771DC0" w:rsidP="00A73D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ребенок не может выполнить все параметры оценки, помощь взрослого не принимает;</w:t>
      </w:r>
    </w:p>
    <w:p w:rsidR="00771DC0" w:rsidRPr="00771DC0" w:rsidRDefault="00771DC0" w:rsidP="00A73D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ребенок с помощью взрослого выполняет некоторые параметры оценки;</w:t>
      </w:r>
    </w:p>
    <w:p w:rsidR="00771DC0" w:rsidRPr="00771DC0" w:rsidRDefault="00771DC0" w:rsidP="00A73D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ребенок выполняет все параметры оценки с частичной помощью взрослого;</w:t>
      </w:r>
    </w:p>
    <w:p w:rsidR="00771DC0" w:rsidRPr="00771DC0" w:rsidRDefault="00771DC0" w:rsidP="00A73D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ребенок выполняет самостоятельно и с частичной помощью взрослого все параметры оценки;</w:t>
      </w:r>
    </w:p>
    <w:p w:rsidR="00771DC0" w:rsidRDefault="00771DC0" w:rsidP="00A73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DC0">
        <w:rPr>
          <w:color w:val="000000"/>
          <w:sz w:val="28"/>
          <w:szCs w:val="28"/>
        </w:rPr>
        <w:t>5 баллов – ребенок выполняет все параметры оценки самостоятельно</w:t>
      </w:r>
      <w:r>
        <w:rPr>
          <w:color w:val="000000"/>
          <w:sz w:val="28"/>
          <w:szCs w:val="28"/>
        </w:rPr>
        <w:t>.</w:t>
      </w:r>
    </w:p>
    <w:p w:rsidR="00771DC0" w:rsidRDefault="00771DC0" w:rsidP="00A73D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были использованы инструментарии педагогической  диагностики по возрастным категориям:</w:t>
      </w:r>
    </w:p>
    <w:p w:rsidR="00771DC0" w:rsidRDefault="000708D1" w:rsidP="00070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1.Речевое развитие </w:t>
      </w:r>
      <w:r w:rsidR="00771DC0">
        <w:rPr>
          <w:color w:val="000000"/>
          <w:sz w:val="28"/>
          <w:szCs w:val="28"/>
        </w:rPr>
        <w:t>2 – 3 года;</w:t>
      </w:r>
    </w:p>
    <w:p w:rsidR="00771DC0" w:rsidRPr="00867404" w:rsidRDefault="000708D1" w:rsidP="000708D1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2.Речевое развитие </w:t>
      </w:r>
      <w:r w:rsidR="00771DC0">
        <w:rPr>
          <w:color w:val="000000"/>
          <w:sz w:val="28"/>
          <w:szCs w:val="28"/>
        </w:rPr>
        <w:t>3 – 4 года.</w:t>
      </w:r>
    </w:p>
    <w:p w:rsidR="00867404" w:rsidRDefault="00867404" w:rsidP="00070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1.По данной возрастной категории преобладает средний уровень развития  (100 %), где выявились проблемы в развитии ребенка данной образовательной области.  Диагностика проводилась по сюжетным картинкам, слушание сказок без сопровождения наглядного материала, игр.</w:t>
      </w:r>
    </w:p>
    <w:p w:rsidR="00FE1214" w:rsidRDefault="00867404" w:rsidP="000708D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2.</w:t>
      </w:r>
      <w:r w:rsidR="00A73DC8">
        <w:rPr>
          <w:color w:val="000000"/>
          <w:sz w:val="28"/>
          <w:szCs w:val="28"/>
        </w:rPr>
        <w:t xml:space="preserve">Так же путем использования общепринятых критериев в возрастной категории 3 – 4 лет дети </w:t>
      </w:r>
      <w:r w:rsidR="007D5F11">
        <w:rPr>
          <w:color w:val="000000"/>
          <w:sz w:val="28"/>
          <w:szCs w:val="28"/>
        </w:rPr>
        <w:t xml:space="preserve">имеют средний уровень </w:t>
      </w:r>
      <w:r w:rsidR="00F62641">
        <w:rPr>
          <w:color w:val="000000"/>
          <w:sz w:val="28"/>
          <w:szCs w:val="28"/>
        </w:rPr>
        <w:t xml:space="preserve">  </w:t>
      </w:r>
      <w:proofErr w:type="gramStart"/>
      <w:r w:rsidR="007D5F11">
        <w:rPr>
          <w:color w:val="000000"/>
          <w:sz w:val="28"/>
          <w:szCs w:val="28"/>
        </w:rPr>
        <w:t xml:space="preserve">( </w:t>
      </w:r>
      <w:proofErr w:type="gramEnd"/>
      <w:r w:rsidR="007D5F11">
        <w:rPr>
          <w:color w:val="000000"/>
          <w:sz w:val="28"/>
          <w:szCs w:val="28"/>
        </w:rPr>
        <w:t>100 %).Н</w:t>
      </w:r>
      <w:r w:rsidR="00F62641">
        <w:rPr>
          <w:color w:val="000000"/>
          <w:sz w:val="28"/>
          <w:szCs w:val="28"/>
        </w:rPr>
        <w:t>о 1 ребенок</w:t>
      </w:r>
      <w:r w:rsidR="00A73DC8">
        <w:rPr>
          <w:color w:val="000000"/>
          <w:sz w:val="28"/>
          <w:szCs w:val="28"/>
        </w:rPr>
        <w:t xml:space="preserve"> </w:t>
      </w:r>
      <w:r w:rsidR="001537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свидетельствует о в</w:t>
      </w:r>
      <w:r w:rsidR="000708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ыраженном несоответствии развития ребенка по возрасту</w:t>
      </w:r>
      <w:r w:rsidR="001537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в</w:t>
      </w:r>
      <w:r w:rsidR="007D5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связи с отклонением в здоровье</w:t>
      </w:r>
      <w:r w:rsidR="00F626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И</w:t>
      </w:r>
      <w:r w:rsidR="007D5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1 ребенок не посещает детский сад в связи с семейным</w:t>
      </w:r>
      <w:r w:rsidR="00F626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7D5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обстоятельствами.</w:t>
      </w:r>
    </w:p>
    <w:p w:rsidR="0015372A" w:rsidRDefault="0015372A" w:rsidP="00A73DC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используют в разговоре простые нераспространенные предложения</w:t>
      </w:r>
      <w:r w:rsidR="00A460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не во всех словах могут определить гласные звуки из двух. Во всех случаях нужна помощь педагога, самостоятельно не могут выполнить параметры оценки.</w:t>
      </w:r>
    </w:p>
    <w:p w:rsidR="00A4607E" w:rsidRPr="00F62641" w:rsidRDefault="00A4607E" w:rsidP="00A73DC8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F6264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Рекомендации:</w:t>
      </w:r>
    </w:p>
    <w:p w:rsidR="006C0BEE" w:rsidRDefault="006C0BEE" w:rsidP="00A73D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6C0BEE">
        <w:rPr>
          <w:color w:val="111111"/>
          <w:sz w:val="28"/>
          <w:szCs w:val="28"/>
        </w:rPr>
        <w:t>Необходимо продолжать уделять серьёзное внимание развитию речи и коммуникативным навыкам детей через индивидуальную работу, организованную и самостоятельную деятельность детей.</w:t>
      </w:r>
    </w:p>
    <w:p w:rsidR="006C0BEE" w:rsidRDefault="006C0BEE" w:rsidP="00A73D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0BEE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6C0BEE">
        <w:rPr>
          <w:color w:val="111111"/>
          <w:sz w:val="28"/>
          <w:szCs w:val="28"/>
        </w:rPr>
        <w:t>Приобщат</w:t>
      </w:r>
      <w:r>
        <w:rPr>
          <w:color w:val="111111"/>
          <w:sz w:val="28"/>
          <w:szCs w:val="28"/>
        </w:rPr>
        <w:t>ь к художественной литературе. Нау</w:t>
      </w:r>
      <w:r w:rsidRPr="006C0BEE">
        <w:rPr>
          <w:color w:val="111111"/>
          <w:sz w:val="28"/>
          <w:szCs w:val="28"/>
        </w:rPr>
        <w:t>чить детей внимательно слушать литературные произведения, употреблять в речи существительные с обобщающим значением</w:t>
      </w:r>
      <w:r>
        <w:rPr>
          <w:color w:val="111111"/>
          <w:sz w:val="28"/>
          <w:szCs w:val="28"/>
        </w:rPr>
        <w:t xml:space="preserve">, </w:t>
      </w:r>
      <w:r w:rsidRPr="006C0BEE">
        <w:rPr>
          <w:color w:val="111111"/>
          <w:sz w:val="28"/>
          <w:szCs w:val="28"/>
        </w:rPr>
        <w:t>расширять знания о жанрах литературы, заучивать стихи, пословицы, поговорки.</w:t>
      </w:r>
    </w:p>
    <w:p w:rsidR="006C0BEE" w:rsidRDefault="006C0BEE" w:rsidP="00A73D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6C0BEE">
        <w:rPr>
          <w:color w:val="111111"/>
          <w:sz w:val="28"/>
          <w:szCs w:val="28"/>
        </w:rPr>
        <w:t>Учить повторять наиболее интересные выразительные отрывки из воспринятого на слух произведения.</w:t>
      </w:r>
    </w:p>
    <w:p w:rsidR="006C0BEE" w:rsidRPr="006C0BEE" w:rsidRDefault="006C0BEE" w:rsidP="00A73D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6C0BEE">
        <w:rPr>
          <w:color w:val="111111"/>
          <w:sz w:val="28"/>
          <w:szCs w:val="28"/>
        </w:rPr>
        <w:t>Вызвать желание детей рассматривать</w:t>
      </w:r>
      <w:r>
        <w:rPr>
          <w:color w:val="111111"/>
          <w:sz w:val="28"/>
          <w:szCs w:val="28"/>
        </w:rPr>
        <w:t xml:space="preserve"> иллюстрации книг, составлять короткие рассказы. Развивать диа</w:t>
      </w:r>
      <w:r w:rsidRPr="006C0BEE">
        <w:rPr>
          <w:color w:val="111111"/>
          <w:sz w:val="28"/>
          <w:szCs w:val="28"/>
        </w:rPr>
        <w:t>логическую форму речи. Вовлекать детей в разговор во время рассматривания предметов, картин, иллюстраций, наблюдений за живыми об</w:t>
      </w:r>
      <w:r>
        <w:rPr>
          <w:color w:val="111111"/>
          <w:sz w:val="28"/>
          <w:szCs w:val="28"/>
        </w:rPr>
        <w:t>ъ</w:t>
      </w:r>
      <w:r w:rsidRPr="006C0BEE">
        <w:rPr>
          <w:color w:val="111111"/>
          <w:sz w:val="28"/>
          <w:szCs w:val="28"/>
        </w:rPr>
        <w:t>ектами во время прогулки. Вызвать желание участвовать в утренниках - рассказывать стихи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C63C3" w:rsidRDefault="009C63C3" w:rsidP="00A73DC8"/>
    <w:p w:rsidR="00A73DC8" w:rsidRDefault="00A73DC8" w:rsidP="00A73DC8"/>
    <w:p w:rsidR="00A73DC8" w:rsidRDefault="00A73DC8" w:rsidP="00A73DC8"/>
    <w:p w:rsidR="00A73DC8" w:rsidRDefault="00A73DC8" w:rsidP="00A73DC8"/>
    <w:p w:rsidR="00A73DC8" w:rsidRDefault="00A73DC8" w:rsidP="00A73DC8"/>
    <w:bookmarkEnd w:id="0"/>
    <w:p w:rsidR="00B27359" w:rsidRDefault="00B27359" w:rsidP="00B27359">
      <w:pPr>
        <w:shd w:val="clear" w:color="auto" w:fill="FFFFFF"/>
        <w:spacing w:after="0" w:line="240" w:lineRule="auto"/>
      </w:pPr>
    </w:p>
    <w:p w:rsidR="00B27359" w:rsidRDefault="00B27359" w:rsidP="00B27359">
      <w:pPr>
        <w:shd w:val="clear" w:color="auto" w:fill="FFFFFF"/>
        <w:spacing w:after="0" w:line="240" w:lineRule="auto"/>
      </w:pPr>
    </w:p>
    <w:p w:rsidR="00A73DC8" w:rsidRDefault="00B27359" w:rsidP="00B2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</w:t>
      </w:r>
    </w:p>
    <w:p w:rsidR="00F62641" w:rsidRDefault="00F62641" w:rsidP="00B2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27359" w:rsidRDefault="00F62641" w:rsidP="00F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«Речевое развитие» возраст 2 – 3 года</w:t>
      </w:r>
    </w:p>
    <w:p w:rsidR="00F62641" w:rsidRPr="00F62641" w:rsidRDefault="00F62641" w:rsidP="00B2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407" w:type="dxa"/>
        <w:jc w:val="center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1442"/>
        <w:gridCol w:w="1410"/>
        <w:gridCol w:w="7"/>
        <w:gridCol w:w="2125"/>
        <w:gridCol w:w="1984"/>
        <w:gridCol w:w="2555"/>
        <w:gridCol w:w="2409"/>
      </w:tblGrid>
      <w:tr w:rsidR="00A73DC8" w:rsidRPr="00F62641" w:rsidTr="00F62641">
        <w:trPr>
          <w:jc w:val="center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e7c70dd1b541342670857ab6f857487e94f7d2e"/>
            <w:bookmarkStart w:id="2" w:name="2"/>
            <w:bookmarkEnd w:id="1"/>
            <w:bookmarkEnd w:id="2"/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Сопровождает речью игровые и бытовые действия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просьбе взрослого проговаривает слова, небольшие фразы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Отвечает на простейшие вопросы («Кто?», «Что?»,  « Что делать»)  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Может ра</w:t>
            </w:r>
            <w:r w:rsidR="00B27359"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ссказать об изображении на картинке, об игрушке, о собы</w:t>
            </w: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тиях из личного опыта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показатель по каждому ребенку</w:t>
            </w:r>
          </w:p>
          <w:p w:rsidR="00A73DC8" w:rsidRPr="00F62641" w:rsidRDefault="00A73DC8" w:rsidP="00D33D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(среднее значение)</w:t>
            </w:r>
          </w:p>
        </w:tc>
      </w:tr>
      <w:tr w:rsidR="00A73DC8" w:rsidRPr="00F62641" w:rsidTr="00F62641">
        <w:trPr>
          <w:jc w:val="center"/>
        </w:trPr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3DC8" w:rsidRPr="00F62641" w:rsidRDefault="00A73DC8" w:rsidP="00A73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3DC8" w:rsidRPr="00F62641" w:rsidRDefault="00A73DC8" w:rsidP="00A73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3DC8" w:rsidRPr="00F62641" w:rsidRDefault="00A73DC8" w:rsidP="00A73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A73DC8" w:rsidP="00D33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73DC8" w:rsidRPr="00F62641" w:rsidRDefault="00A73DC8" w:rsidP="00A73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DC8" w:rsidRPr="00F62641" w:rsidTr="00F62641">
        <w:trPr>
          <w:trHeight w:val="3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Долинина</w:t>
            </w:r>
            <w:proofErr w:type="spellEnd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A73DC8" w:rsidRPr="00F62641" w:rsidTr="00F62641">
        <w:trPr>
          <w:trHeight w:val="3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Мирослава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A73DC8" w:rsidRPr="00F62641" w:rsidTr="00F62641">
        <w:trPr>
          <w:trHeight w:val="3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Ксения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A73DC8" w:rsidRPr="00F62641" w:rsidTr="00F62641">
        <w:trPr>
          <w:trHeight w:val="3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 Степан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</w:tr>
      <w:tr w:rsidR="00A73DC8" w:rsidRPr="00F62641" w:rsidTr="00F62641">
        <w:trPr>
          <w:trHeight w:val="3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DC8" w:rsidRPr="00F62641" w:rsidRDefault="00A73DC8" w:rsidP="00D3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Анна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DC8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</w:tr>
      <w:tr w:rsidR="00B27359" w:rsidRPr="00F62641" w:rsidTr="00F62641">
        <w:trPr>
          <w:trHeight w:val="340"/>
          <w:jc w:val="center"/>
        </w:trPr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показатель по группе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7359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7359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B2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</w:tr>
    </w:tbl>
    <w:p w:rsidR="00A73DC8" w:rsidRDefault="00A73DC8" w:rsidP="00A73DC8"/>
    <w:p w:rsidR="00B27359" w:rsidRDefault="00B27359" w:rsidP="00A73DC8"/>
    <w:p w:rsidR="00B27359" w:rsidRPr="00F62641" w:rsidRDefault="00B27359" w:rsidP="00F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 « Речевое развитие»</w:t>
      </w:r>
      <w:r w:rsidR="008563B4" w:rsidRPr="00F62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 3 – 4 года</w:t>
      </w:r>
    </w:p>
    <w:p w:rsidR="008563B4" w:rsidRPr="00F62641" w:rsidRDefault="008563B4" w:rsidP="00F6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2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1561"/>
        <w:gridCol w:w="2114"/>
        <w:gridCol w:w="1828"/>
        <w:gridCol w:w="2946"/>
        <w:gridCol w:w="1799"/>
        <w:gridCol w:w="8"/>
        <w:gridCol w:w="2527"/>
        <w:gridCol w:w="1621"/>
      </w:tblGrid>
      <w:tr w:rsidR="007D5F11" w:rsidRPr="00F62641" w:rsidTr="00F62641">
        <w:trPr>
          <w:gridAfter w:val="1"/>
          <w:wAfter w:w="1621" w:type="dxa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7D5F11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Рассматривает сюжетные картинки, </w:t>
            </w:r>
            <w:proofErr w:type="gramStart"/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способен</w:t>
            </w:r>
            <w:proofErr w:type="gramEnd"/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кратко рассказать об увиденном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7D5F11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7D5F11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7D5F11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показатель по каждому ребенку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(среднее значение)</w:t>
            </w:r>
          </w:p>
        </w:tc>
      </w:tr>
      <w:tr w:rsidR="007D5F11" w:rsidRPr="00F62641" w:rsidTr="00F62641">
        <w:trPr>
          <w:gridAfter w:val="1"/>
          <w:wAfter w:w="1621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B27359" w:rsidRPr="00F62641" w:rsidRDefault="00B27359" w:rsidP="00F62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F11" w:rsidRPr="00F62641" w:rsidTr="00F62641">
        <w:trPr>
          <w:gridAfter w:val="1"/>
          <w:wAfter w:w="1621" w:type="dxa"/>
          <w:trHeight w:val="3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7D5F1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Бутякова</w:t>
            </w:r>
            <w:proofErr w:type="spellEnd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7D5F11" w:rsidRPr="00F62641" w:rsidTr="00F62641">
        <w:trPr>
          <w:gridAfter w:val="1"/>
          <w:wAfter w:w="1621" w:type="dxa"/>
          <w:trHeight w:val="3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7D5F1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 Кирилл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2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7D5F11" w:rsidRPr="00F62641" w:rsidTr="00F62641">
        <w:trPr>
          <w:gridAfter w:val="1"/>
          <w:wAfter w:w="1621" w:type="dxa"/>
          <w:trHeight w:val="3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7D5F1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Морнова</w:t>
            </w:r>
            <w:proofErr w:type="spellEnd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7D5F11" w:rsidRPr="00F62641" w:rsidTr="00F62641">
        <w:trPr>
          <w:gridAfter w:val="1"/>
          <w:wAfter w:w="1621" w:type="dxa"/>
          <w:trHeight w:val="3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7D5F1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Анастасия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7D5F11" w:rsidRPr="00F62641" w:rsidTr="00F62641">
        <w:trPr>
          <w:gridAfter w:val="1"/>
          <w:wAfter w:w="1621" w:type="dxa"/>
          <w:trHeight w:val="34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359" w:rsidRPr="00F62641" w:rsidRDefault="00B27359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7D5F1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Сальков Богдан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359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F62641" w:rsidRPr="00F62641" w:rsidTr="00F62641">
        <w:trPr>
          <w:gridAfter w:val="1"/>
          <w:wAfter w:w="1621" w:type="dxa"/>
          <w:trHeight w:val="7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</w:t>
            </w:r>
            <w:proofErr w:type="spellStart"/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</w:t>
            </w:r>
            <w:proofErr w:type="spellEnd"/>
          </w:p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41" w:rsidRPr="00F62641" w:rsidRDefault="00F62641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8563B4" w:rsidRPr="00F62641" w:rsidTr="00F62641">
        <w:trPr>
          <w:trHeight w:val="705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 Егор</w:t>
            </w:r>
          </w:p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63B4" w:rsidRPr="00F62641" w:rsidRDefault="008563B4" w:rsidP="00F6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3B4" w:rsidRPr="007D5F11" w:rsidTr="00F62641">
        <w:trPr>
          <w:trHeight w:val="384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3B4" w:rsidRPr="007D5F11" w:rsidRDefault="008563B4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средний показатель по группе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Default="008563B4" w:rsidP="008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Default="008563B4" w:rsidP="008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Default="008563B4" w:rsidP="008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B4" w:rsidRDefault="008563B4" w:rsidP="008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63B4" w:rsidRDefault="008563B4" w:rsidP="008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8563B4" w:rsidRPr="007D5F11" w:rsidRDefault="008563B4" w:rsidP="00D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359" w:rsidRPr="007D5F11" w:rsidRDefault="00B27359" w:rsidP="00A73DC8">
      <w:pPr>
        <w:rPr>
          <w:rFonts w:ascii="Times New Roman" w:hAnsi="Times New Roman" w:cs="Times New Roman"/>
          <w:sz w:val="24"/>
          <w:szCs w:val="24"/>
        </w:rPr>
      </w:pPr>
    </w:p>
    <w:sectPr w:rsidR="00B27359" w:rsidRPr="007D5F11" w:rsidSect="00070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46"/>
    <w:multiLevelType w:val="multilevel"/>
    <w:tmpl w:val="3D2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3A6F"/>
    <w:multiLevelType w:val="hybridMultilevel"/>
    <w:tmpl w:val="587C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1E5F"/>
    <w:multiLevelType w:val="hybridMultilevel"/>
    <w:tmpl w:val="9BD47FC6"/>
    <w:lvl w:ilvl="0" w:tplc="7D14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E6CB5"/>
    <w:multiLevelType w:val="hybridMultilevel"/>
    <w:tmpl w:val="CCEC2778"/>
    <w:lvl w:ilvl="0" w:tplc="9F2CE3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4505"/>
    <w:multiLevelType w:val="hybridMultilevel"/>
    <w:tmpl w:val="140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AC1"/>
    <w:rsid w:val="00017CFE"/>
    <w:rsid w:val="000708D1"/>
    <w:rsid w:val="0015372A"/>
    <w:rsid w:val="0031774F"/>
    <w:rsid w:val="00397343"/>
    <w:rsid w:val="00495C43"/>
    <w:rsid w:val="0060117B"/>
    <w:rsid w:val="00697CCD"/>
    <w:rsid w:val="006C0BEE"/>
    <w:rsid w:val="00771DC0"/>
    <w:rsid w:val="007D5F11"/>
    <w:rsid w:val="008563B4"/>
    <w:rsid w:val="00867404"/>
    <w:rsid w:val="00903A73"/>
    <w:rsid w:val="009C63C3"/>
    <w:rsid w:val="00A4607E"/>
    <w:rsid w:val="00A73DC8"/>
    <w:rsid w:val="00B27359"/>
    <w:rsid w:val="00BA2851"/>
    <w:rsid w:val="00C43A63"/>
    <w:rsid w:val="00F25AC1"/>
    <w:rsid w:val="00F62641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C3"/>
  </w:style>
  <w:style w:type="paragraph" w:styleId="1">
    <w:name w:val="heading 1"/>
    <w:basedOn w:val="a"/>
    <w:next w:val="a"/>
    <w:link w:val="10"/>
    <w:uiPriority w:val="9"/>
    <w:qFormat/>
    <w:rsid w:val="00771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A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1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Ермаково</cp:lastModifiedBy>
  <cp:revision>5</cp:revision>
  <dcterms:created xsi:type="dcterms:W3CDTF">2018-10-04T09:00:00Z</dcterms:created>
  <dcterms:modified xsi:type="dcterms:W3CDTF">2018-10-05T04:54:00Z</dcterms:modified>
</cp:coreProperties>
</file>