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DE" w:rsidRPr="00497BDE" w:rsidRDefault="00497BDE" w:rsidP="004A1CDA">
      <w:pPr>
        <w:rPr>
          <w:rStyle w:val="a8"/>
          <w:rFonts w:ascii="Times New Roman" w:hAnsi="Times New Roman" w:cs="Times New Roman"/>
          <w:b/>
          <w:bCs/>
          <w:i w:val="0"/>
        </w:rPr>
      </w:pPr>
    </w:p>
    <w:p w:rsidR="00497BDE" w:rsidRPr="00497BDE" w:rsidRDefault="00497BDE" w:rsidP="00497BDE">
      <w:pPr>
        <w:jc w:val="center"/>
        <w:rPr>
          <w:rStyle w:val="a8"/>
          <w:rFonts w:ascii="Times New Roman" w:hAnsi="Times New Roman" w:cs="Times New Roman"/>
          <w:b/>
          <w:bCs/>
          <w:i w:val="0"/>
        </w:rPr>
      </w:pPr>
    </w:p>
    <w:p w:rsidR="00497BDE" w:rsidRPr="00497BDE" w:rsidRDefault="00497BDE" w:rsidP="00497BDE">
      <w:pPr>
        <w:rPr>
          <w:rStyle w:val="a8"/>
          <w:rFonts w:ascii="Times New Roman" w:hAnsi="Times New Roman" w:cs="Times New Roman"/>
          <w:b/>
          <w:bCs/>
          <w:i w:val="0"/>
        </w:rPr>
      </w:pPr>
    </w:p>
    <w:p w:rsidR="00497BDE" w:rsidRPr="00497BDE" w:rsidRDefault="00497BDE" w:rsidP="00497BDE">
      <w:pPr>
        <w:jc w:val="right"/>
        <w:rPr>
          <w:rStyle w:val="a8"/>
          <w:rFonts w:ascii="Times New Roman" w:hAnsi="Times New Roman" w:cs="Times New Roman"/>
          <w:b/>
          <w:bCs/>
          <w:i w:val="0"/>
        </w:rPr>
      </w:pPr>
    </w:p>
    <w:p w:rsidR="00497BDE" w:rsidRPr="00497BDE" w:rsidRDefault="00497BDE" w:rsidP="00497BDE">
      <w:pPr>
        <w:jc w:val="center"/>
        <w:rPr>
          <w:rStyle w:val="a8"/>
          <w:rFonts w:ascii="Times New Roman" w:hAnsi="Times New Roman" w:cs="Times New Roman"/>
          <w:bCs/>
          <w:i w:val="0"/>
          <w:sz w:val="36"/>
          <w:szCs w:val="36"/>
        </w:rPr>
      </w:pPr>
      <w:r w:rsidRPr="00497BDE">
        <w:rPr>
          <w:rStyle w:val="a8"/>
          <w:rFonts w:ascii="Times New Roman" w:hAnsi="Times New Roman" w:cs="Times New Roman"/>
          <w:bCs/>
          <w:i w:val="0"/>
          <w:sz w:val="36"/>
          <w:szCs w:val="36"/>
        </w:rPr>
        <w:t>Консультация для родителей</w:t>
      </w:r>
    </w:p>
    <w:p w:rsidR="00497BDE" w:rsidRPr="00497BDE" w:rsidRDefault="00497BDE" w:rsidP="00497BDE">
      <w:pPr>
        <w:rPr>
          <w:rStyle w:val="a8"/>
          <w:rFonts w:ascii="Times New Roman" w:hAnsi="Times New Roman" w:cs="Times New Roman"/>
          <w:b/>
          <w:bCs/>
          <w:sz w:val="28"/>
          <w:szCs w:val="28"/>
        </w:rPr>
      </w:pPr>
    </w:p>
    <w:p w:rsidR="00497BDE" w:rsidRPr="00497BDE" w:rsidRDefault="00497BDE" w:rsidP="00497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40"/>
          <w:szCs w:val="40"/>
          <w:lang w:eastAsia="ru-RU"/>
        </w:rPr>
      </w:pPr>
      <w:r w:rsidRPr="00497BDE">
        <w:rPr>
          <w:rFonts w:ascii="Times New Roman" w:eastAsia="Times New Roman" w:hAnsi="Times New Roman" w:cs="Times New Roman"/>
          <w:b/>
          <w:color w:val="5F497A" w:themeColor="accent4" w:themeShade="BF"/>
          <w:sz w:val="40"/>
          <w:szCs w:val="40"/>
          <w:lang w:eastAsia="ru-RU"/>
        </w:rPr>
        <w:t>«Малыш один дома»</w:t>
      </w:r>
    </w:p>
    <w:p w:rsidR="00497BDE" w:rsidRPr="00497BDE" w:rsidRDefault="00497BDE" w:rsidP="00497BDE">
      <w:pPr>
        <w:jc w:val="center"/>
        <w:rPr>
          <w:rStyle w:val="a8"/>
          <w:rFonts w:ascii="Times New Roman" w:hAnsi="Times New Roman" w:cs="Times New Roman"/>
          <w:b/>
          <w:bCs/>
          <w:sz w:val="28"/>
          <w:szCs w:val="28"/>
        </w:rPr>
      </w:pPr>
    </w:p>
    <w:p w:rsidR="00497BDE" w:rsidRPr="00497BDE" w:rsidRDefault="00497BDE" w:rsidP="00497BDE">
      <w:pPr>
        <w:rPr>
          <w:rStyle w:val="a8"/>
          <w:rFonts w:ascii="Times New Roman" w:hAnsi="Times New Roman" w:cs="Times New Roman"/>
          <w:b/>
          <w:bCs/>
        </w:rPr>
      </w:pPr>
    </w:p>
    <w:p w:rsidR="00497BDE" w:rsidRDefault="00497BDE" w:rsidP="00497BDE">
      <w:pPr>
        <w:jc w:val="center"/>
        <w:rPr>
          <w:rStyle w:val="a8"/>
          <w:rFonts w:ascii="Times New Roman" w:hAnsi="Times New Roman" w:cs="Times New Roman"/>
          <w:b/>
          <w:bCs/>
        </w:rPr>
      </w:pPr>
    </w:p>
    <w:p w:rsidR="00497BDE" w:rsidRDefault="00497BDE" w:rsidP="00497BDE">
      <w:pPr>
        <w:jc w:val="center"/>
        <w:rPr>
          <w:rStyle w:val="a8"/>
          <w:rFonts w:ascii="Times New Roman" w:hAnsi="Times New Roman" w:cs="Times New Roman"/>
          <w:b/>
          <w:bCs/>
        </w:rPr>
      </w:pPr>
    </w:p>
    <w:p w:rsidR="00497BDE" w:rsidRPr="00497BDE" w:rsidRDefault="00497BDE" w:rsidP="00497BDE">
      <w:pPr>
        <w:jc w:val="center"/>
        <w:rPr>
          <w:rFonts w:ascii="Times New Roman" w:hAnsi="Times New Roman" w:cs="Times New Roman"/>
          <w:sz w:val="32"/>
        </w:rPr>
      </w:pPr>
    </w:p>
    <w:p w:rsidR="00B06EB4" w:rsidRDefault="00B06EB4" w:rsidP="00B0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С какого возраста можно оставлять ребенка дома одного? Как подготовить малыша к этому важному событию? Как узнать, что ребенок морально готов пару часов провести один и при этом не пострадать?</w:t>
      </w:r>
    </w:p>
    <w:p w:rsid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Однозначного ответа на эти вопросы не существует: одни дети и в 4-5 лет могут заниматься в одиночестве и не нуждаются в постоянном внимании родителей, а других и в 12 лет страшно оставить без присмотра даже на несколько минут. Но, несмотря ни на что, приучать ребенка к самостоятельности все равно надо, только вот когда и как это делать.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По мнению психологов, многое зависит от характера и темперамента ребенка. Если вы не собираетесь опекать свое чадо до свадьбы, необходимо своевременно давать ему почувствовать вкус самостоятельности.  И начинать лучше с 5-6 лет.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В любом деле главное - хорошая подготовка. Поэтому прежде, чем оставлять ребенка одного в квартире, немного потренируйтесь. Например, предоставьте ребенку максимум свободы в вашем присутствии и не контролируйте каждый его шаг.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   Создайте так называемую видимость свободы и самостоятельности, определите несколько часов для себя ("мамин час"), когда вы будете заниматься своими делами, не отвлекаясь на ребенка: "Давай сейчас каждый будет заниматься своим делом. А через час мы с тобой обсудим, что же мы успели сделать". Благодаря таким тренировкам ребенок быстро привыкнет к вашему временному отсутствию и не будет каждую минуту обращаться за помощью к маме.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</w:t>
      </w:r>
      <w:proofErr w:type="gramStart"/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Почаще</w:t>
      </w:r>
      <w:proofErr w:type="gramEnd"/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разрешайте ребенку самому хозяйничать на кухне. Пусть малыш сам нальет себе сок, сделает бутерброд и откроет йогурт. На время отлучки оставьте в термосе готовую еду. Постарайтесь оставлять ребенку те блюда, которые он больше всего любит и ест с аппетитом.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86250" cy="3333750"/>
            <wp:effectExtent l="0" t="0" r="0" b="0"/>
            <wp:docPr id="2" name="Рисунок 2" descr="http://detsad6.clan.su/novosti/zima15/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6.clan.su/novosti/zima15/e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Первый раз - он трудный самый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Первый раз оставить ребенка одного дома и уйти - это все равно, что пройти по минному полю. Прежде всего, перестаньте нервничать. Дети на расстоянии чувствуют психологический настрой матери, и если вы будете сильно нервничать, малышу тоже будет тревожно, а почувствовав ваше спокойствие и невозмутимость, ребенок с удовольствием примет новую увлекательную игру под названием "Один дома".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Не планируйте на первый день важных дел - все равно ничего не сделаете. Уже через секунду после того, как за вами захлопнется дверь, воображение начнет рисовать страшные картинки о том, что может случиться с ребенком в ваше отсутствие.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Начинать лучше с непродолжительных отлучек, например в ближайший магазин. За 20-30 минут ребенок не успеет совершить ничего ужасного, а лишь почувствует себя взрослым и </w:t>
      </w: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самостоятельным. К 5-6 годам дети уже более-менее ориентируются во времени. Перед уходом подробно объясните ребенку, когда вы вернетесь "Когда большая стрелка будет на цифре двенадцать, а маленькая на семи, я приду". Если по возвращении вы застанете малыша испуганным и заплаканным, на некоторое время отложите попытку приучения к самостоятельности.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Попробуйте проиграть ситуацию в ролевые игры. Например, он - зайчик, а вы - мама-зайчиха. Мама зайчиха ушла за морковкой, а зайчик остался один дома. Пусть ребенок расскажет, чем зайчик будет заниматься, во что играть и чего он боится. Необходимо чтобы ребенок (в роли) проговорил все свои страхи несколько раз. Озвученные и проигранные страшные ситуации перестанут ребенку казаться таковыми. Спустя несколько недель вновь повторите попытку оставить ребенка одного.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Придя домой, постарайтесь не ругать малыша за устроенный им беспорядок, а на первое время уберите подальше те вещи, которые вам, действительно, очень жалко. Довольно скоро малыш перестанет тайком лазить по "запретным" шкафам, поняв, что ничего интересного там нет.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Когда вы убедитесь, что ребенок спокойно переносит получасовые отлучки, можно постепенно увеличивать время. Но если вам необходимо уйти на час, пообещайте позвонить, чтобы узнать, как у него дела. Вот увидите - после короткого телефонного разговора вам станет намного спокойнее. Но даже если ребенок нормально переносит ваше отсутствие, постарайтесь всегда возвращаться к тому времени, когда ребенку пора спать. Большинство детей нормально переносят часовые отлучки мамы, но засыпать в одиночестве боятся - это природный инстинкт: детям необходимо, чтобы родители оберегали их сон.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Очень важный инструктаж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Ребенок должен четко усвоить: есть вещи, которые делать нельзя, ни при каких обстоятельствах.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Вот несколько наиболее распространенных "нельзя" (возможно, вы прибавите к этому списку несколько своих требований, главное - убедиться, что ребенок четко усвоил эти правила и не пытается тайком их нарушать).</w:t>
      </w:r>
    </w:p>
    <w:p w:rsidR="006B79F1" w:rsidRPr="006B79F1" w:rsidRDefault="006B79F1" w:rsidP="00B06E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никому открывать дверь, даже если это пришла соседка. Причем это правило распространяется и на то время, когда родители дома. Входную дверь должны открывать только взрослые. Объясните ребенку, что у всех близких есть ключи от квартиры.</w:t>
      </w:r>
    </w:p>
    <w:p w:rsidR="006B79F1" w:rsidRPr="006B79F1" w:rsidRDefault="006B79F1" w:rsidP="00B06E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Нельзя по телефону незнакомым людям рассказывать, что он (ребенок) сейчас один дома, а мама придет только через 3 часа, и вообще не разрешайте ребенку вступать в продолжительные беседы с посторонними. Скажите ребенку, чтобы незнакомым людям он отвечал приблизительно так: "Мама сейчас очень занята и не может подойти к телефону. Перезвоните через 3 часа". В этом случае вы, во-первых, не заставляете ребенка врать, ведь мама, действительно, занята. А во-вторых, посторонним непонятно, что малыш находится дома один.</w:t>
      </w:r>
    </w:p>
    <w:p w:rsidR="006B79F1" w:rsidRPr="006B79F1" w:rsidRDefault="006B79F1" w:rsidP="00B06E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ничего кидать с балкона и из окна. К окнам вообще лучше не подходить и не выглядывать на улицу. Даже если в квартире очень жарко, не оставляйте открытыми большие окна (даже если на них натянута сетка от комаров), исключение составляют маленькие форточки, до которых ребенок не в состоянии дотянуться. На окна лучше поставить специальные блокирующие задвижки, которые ребенок не сможет самостоятельно открыть.</w:t>
      </w:r>
    </w:p>
    <w:p w:rsidR="006B79F1" w:rsidRPr="006B79F1" w:rsidRDefault="006B79F1" w:rsidP="00B06E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играть с электробытовыми приборами. Дети очень часто играют с включенным пылесосом, феном или безопасной бритвой.</w:t>
      </w:r>
    </w:p>
    <w:p w:rsidR="006B79F1" w:rsidRPr="006B79F1" w:rsidRDefault="006B79F1" w:rsidP="00B06E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Телефон - не игрушка! </w:t>
      </w:r>
      <w:proofErr w:type="gramStart"/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Около телефона должны быть список "дежурных" номеров (ваш мобильный, папин, тети, бабушки, и т.д.), чтобы в случае экстренной необходимости ребенок знал, куда ему звонить.</w:t>
      </w:r>
      <w:proofErr w:type="gramEnd"/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рассчитывайте, что ребенок наизусть знает все номера - в самый ответственный момент память может подвести. И обязательно объясните ребенку, в каких случаях надо срочно звонить и звать на помощь. </w:t>
      </w: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 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Тест на самостоятельность</w:t>
      </w:r>
    </w:p>
    <w:p w:rsidR="006B79F1" w:rsidRPr="006B79F1" w:rsidRDefault="006B79F1" w:rsidP="00B06E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может занять себя более 2-х часов и не прибегает к вам каждые 5 минут за помощью.</w:t>
      </w:r>
    </w:p>
    <w:p w:rsidR="006B79F1" w:rsidRPr="006B79F1" w:rsidRDefault="006B79F1" w:rsidP="00B06E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не боится темноты и закрытого пространства: он часто играет в комнате за закрытой дверью и засыпает без ночника.</w:t>
      </w:r>
    </w:p>
    <w:p w:rsidR="006B79F1" w:rsidRPr="006B79F1" w:rsidRDefault="006B79F1" w:rsidP="00B06E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Ребенок четко знает предел </w:t>
      </w:r>
      <w:proofErr w:type="gramStart"/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дозволенного</w:t>
      </w:r>
      <w:proofErr w:type="gramEnd"/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: что можно, а что нельзя делать (и почему нельзя).</w:t>
      </w:r>
    </w:p>
    <w:p w:rsidR="006B79F1" w:rsidRPr="006B79F1" w:rsidRDefault="006B79F1" w:rsidP="00B06E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часто играет в ролевые игры, ставя себя на место взрослых (в "дочки-матери", больного и врача).</w:t>
      </w:r>
    </w:p>
    <w:p w:rsidR="006B79F1" w:rsidRPr="006B79F1" w:rsidRDefault="006B79F1" w:rsidP="00B06E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В играх ребенок не проявляет садомазохистских наклонностей: он понимает, когда ему будет больно и старается избежать боли, он не пытается специально причинить боль животным, родителям, братьям и сестрам (исключение составляют игрушки - их ломают практически все дети, это нормально).</w:t>
      </w:r>
    </w:p>
    <w:p w:rsidR="006B79F1" w:rsidRPr="006B79F1" w:rsidRDefault="006B79F1" w:rsidP="00B06E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умеет пользоваться телефоном.</w:t>
      </w:r>
    </w:p>
    <w:p w:rsidR="006B79F1" w:rsidRPr="006B79F1" w:rsidRDefault="006B79F1" w:rsidP="00B06E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Ребенок не мстительный: он не умеет подолгу таить злость, вынашивать план мести, быстро "отходит" и прощает обиды.</w:t>
      </w:r>
    </w:p>
    <w:p w:rsidR="006B79F1" w:rsidRPr="006B79F1" w:rsidRDefault="006B79F1" w:rsidP="00B06E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умеет адекватно оценивать свои поступки: "Я поступил плохо. Мама будет ругаться", "Я все сделал хорошо. Мама будет довольна".</w:t>
      </w:r>
    </w:p>
    <w:p w:rsidR="006B79F1" w:rsidRPr="006B79F1" w:rsidRDefault="006B79F1" w:rsidP="00B06E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У ребенка дома есть определенные обязанности (убирать игрушки, стелить себе постель, и т.д.) и он ответственно их выполняет.</w:t>
      </w:r>
    </w:p>
    <w:p w:rsidR="006B79F1" w:rsidRDefault="006B79F1" w:rsidP="00B06EB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79F1" w:rsidRPr="006B79F1" w:rsidRDefault="006B79F1" w:rsidP="00B06EB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непроизвольно соблюдает режим дня (ест и ложится спать приблизительно в одно и то же время), причем родителям не приходится постоянно контролировать его и напоминать о том, что пора спать. У "режимных" детей более развита внутренняя дисциплина (самодисциплина).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Если хотя бы на 8 пунктов вы ответите "да", значит, ваш ребенок уже вполне готов ненадолго оторваться от вас и не нуждается в ежеминутном контроле. В противном случае лучше не рисковать.</w:t>
      </w:r>
    </w:p>
    <w:p w:rsidR="006B79F1" w:rsidRPr="006B79F1" w:rsidRDefault="006B79F1" w:rsidP="00B06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9F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143500" cy="3419475"/>
            <wp:effectExtent l="0" t="0" r="0" b="9525"/>
            <wp:docPr id="1" name="Рисунок 1" descr="http://detsad6.clan.su/novosti/zima15/ubir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ad6.clan.su/novosti/zima15/ubira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658" w:rsidRPr="006B79F1" w:rsidRDefault="00E53658" w:rsidP="00B06EB4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E53658" w:rsidRPr="006B79F1" w:rsidSect="00B06EB4">
      <w:pgSz w:w="11906" w:h="16838"/>
      <w:pgMar w:top="993" w:right="991" w:bottom="993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0A27"/>
    <w:multiLevelType w:val="multilevel"/>
    <w:tmpl w:val="7A0E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DA5D47"/>
    <w:multiLevelType w:val="multilevel"/>
    <w:tmpl w:val="ECE49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9F1"/>
    <w:rsid w:val="002F7AEE"/>
    <w:rsid w:val="00497BDE"/>
    <w:rsid w:val="004A1CDA"/>
    <w:rsid w:val="006B79F1"/>
    <w:rsid w:val="00762986"/>
    <w:rsid w:val="00B06EB4"/>
    <w:rsid w:val="00B955B0"/>
    <w:rsid w:val="00E5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B79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9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79F1"/>
    <w:pPr>
      <w:ind w:left="720"/>
      <w:contextualSpacing/>
    </w:pPr>
  </w:style>
  <w:style w:type="character" w:styleId="a8">
    <w:name w:val="Emphasis"/>
    <w:uiPriority w:val="20"/>
    <w:qFormat/>
    <w:rsid w:val="00497B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9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9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7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1177</Words>
  <Characters>6713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Ермаково</cp:lastModifiedBy>
  <cp:revision>4</cp:revision>
  <dcterms:created xsi:type="dcterms:W3CDTF">2017-09-09T19:52:00Z</dcterms:created>
  <dcterms:modified xsi:type="dcterms:W3CDTF">2024-12-17T11:28:00Z</dcterms:modified>
</cp:coreProperties>
</file>