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2" w:rsidRDefault="002A7B92" w:rsidP="00316343">
      <w:pPr>
        <w:rPr>
          <w:szCs w:val="24"/>
        </w:rPr>
      </w:pPr>
    </w:p>
    <w:p w:rsidR="002A7B92" w:rsidRDefault="002A7B92" w:rsidP="00316343">
      <w:pPr>
        <w:rPr>
          <w:szCs w:val="24"/>
        </w:rPr>
      </w:pPr>
    </w:p>
    <w:p w:rsidR="002A7B92" w:rsidRDefault="002A7B92" w:rsidP="00316343">
      <w:pPr>
        <w:rPr>
          <w:szCs w:val="24"/>
        </w:rPr>
      </w:pPr>
    </w:p>
    <w:p w:rsidR="002A7B92" w:rsidRDefault="002A7B92" w:rsidP="00316343">
      <w:pPr>
        <w:rPr>
          <w:szCs w:val="24"/>
        </w:rPr>
      </w:pPr>
    </w:p>
    <w:p w:rsidR="002A7B92" w:rsidRDefault="002A7B92" w:rsidP="00316343">
      <w:pPr>
        <w:rPr>
          <w:szCs w:val="24"/>
        </w:rPr>
      </w:pPr>
    </w:p>
    <w:p w:rsidR="00052447" w:rsidRPr="00AD549F" w:rsidRDefault="00316343" w:rsidP="00052447">
      <w:pPr>
        <w:pStyle w:val="ac"/>
        <w:jc w:val="right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12985" cy="5313406"/>
            <wp:effectExtent l="19050" t="0" r="1665" b="0"/>
            <wp:docPr id="1" name="Рисунок 1" descr="https://avatars.yandex.net/get-music-content/28589/5e5b6ee1.a.2585729-1/m1000x10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yandex.net/get-music-content/28589/5e5b6ee1.a.2585729-1/m1000x10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85" cy="531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052447" w:rsidRPr="00052447">
        <w:rPr>
          <w:rFonts w:ascii="Times New Roman" w:hAnsi="Times New Roman" w:cs="Times New Roman"/>
        </w:rPr>
        <w:t xml:space="preserve"> </w:t>
      </w:r>
    </w:p>
    <w:p w:rsidR="00D75B15" w:rsidRDefault="00D75B15" w:rsidP="00316343">
      <w:pPr>
        <w:rPr>
          <w:szCs w:val="24"/>
        </w:rPr>
      </w:pPr>
    </w:p>
    <w:p w:rsidR="00052447" w:rsidRDefault="00052447" w:rsidP="00316343">
      <w:pPr>
        <w:rPr>
          <w:szCs w:val="24"/>
        </w:rPr>
      </w:pPr>
    </w:p>
    <w:p w:rsidR="00052447" w:rsidRDefault="00052447" w:rsidP="00316343">
      <w:pPr>
        <w:rPr>
          <w:szCs w:val="24"/>
        </w:rPr>
      </w:pPr>
    </w:p>
    <w:p w:rsidR="00052447" w:rsidRDefault="00052447" w:rsidP="00316343">
      <w:pPr>
        <w:rPr>
          <w:szCs w:val="24"/>
        </w:rPr>
      </w:pPr>
    </w:p>
    <w:p w:rsidR="00052447" w:rsidRDefault="00052447" w:rsidP="00316343">
      <w:pPr>
        <w:rPr>
          <w:szCs w:val="24"/>
        </w:rPr>
      </w:pPr>
    </w:p>
    <w:p w:rsidR="002A7B92" w:rsidRDefault="002A7B92" w:rsidP="002A7B9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A7B92" w:rsidRDefault="002A7B92" w:rsidP="002A7B9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A7B92" w:rsidRDefault="002A7B92" w:rsidP="002A7B9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A7B92" w:rsidRPr="002A7B92" w:rsidRDefault="00E26BF9" w:rsidP="00E26BF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A7B92" w:rsidRPr="002A7B92">
        <w:rPr>
          <w:rFonts w:ascii="Times New Roman" w:hAnsi="Times New Roman" w:cs="Times New Roman"/>
          <w:sz w:val="28"/>
          <w:szCs w:val="28"/>
        </w:rPr>
        <w:t>рокуратура</w:t>
      </w:r>
      <w:r>
        <w:rPr>
          <w:rFonts w:ascii="Times New Roman" w:hAnsi="Times New Roman" w:cs="Times New Roman"/>
          <w:sz w:val="28"/>
          <w:szCs w:val="28"/>
        </w:rPr>
        <w:t xml:space="preserve"> Любимского района Ярославской </w:t>
      </w:r>
      <w:r w:rsidR="002A7B92" w:rsidRPr="002A7B92">
        <w:rPr>
          <w:rFonts w:ascii="Times New Roman" w:hAnsi="Times New Roman" w:cs="Times New Roman"/>
          <w:sz w:val="28"/>
          <w:szCs w:val="28"/>
        </w:rPr>
        <w:t>области</w:t>
      </w:r>
    </w:p>
    <w:p w:rsidR="002A7B92" w:rsidRPr="002A7B92" w:rsidRDefault="002A7B92" w:rsidP="002A7B9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2A7B92">
        <w:rPr>
          <w:rFonts w:ascii="Times New Roman" w:hAnsi="Times New Roman" w:cs="Times New Roman"/>
          <w:sz w:val="28"/>
          <w:szCs w:val="28"/>
        </w:rPr>
        <w:t>ТЕЛ.8</w:t>
      </w:r>
      <w:r w:rsidR="00E26BF9">
        <w:rPr>
          <w:rFonts w:ascii="Times New Roman" w:hAnsi="Times New Roman" w:cs="Times New Roman"/>
          <w:sz w:val="28"/>
          <w:szCs w:val="28"/>
        </w:rPr>
        <w:t>-48543-2-20-08</w:t>
      </w:r>
    </w:p>
    <w:p w:rsidR="002A7B92" w:rsidRDefault="002A7B92" w:rsidP="00E26BF9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2A7B92" w:rsidRDefault="002A7B92" w:rsidP="002A7B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47" w:rsidRPr="002A7B92" w:rsidRDefault="002A7B92" w:rsidP="002A7B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92">
        <w:rPr>
          <w:rFonts w:ascii="Times New Roman" w:hAnsi="Times New Roman" w:cs="Times New Roman"/>
          <w:b/>
          <w:sz w:val="28"/>
          <w:szCs w:val="28"/>
        </w:rPr>
        <w:t>ПАМЯТКА О ВРЕДЕ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B92">
        <w:rPr>
          <w:rFonts w:ascii="Times New Roman" w:hAnsi="Times New Roman" w:cs="Times New Roman"/>
          <w:b/>
          <w:sz w:val="28"/>
          <w:szCs w:val="28"/>
        </w:rPr>
        <w:t>НАРКОМАНИИ</w:t>
      </w:r>
    </w:p>
    <w:p w:rsidR="00052447" w:rsidRPr="00E26BF9" w:rsidRDefault="00052447" w:rsidP="00E26BF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52447">
        <w:rPr>
          <w:rFonts w:ascii="Times New Roman" w:hAnsi="Times New Roman" w:cs="Times New Roman"/>
          <w:sz w:val="24"/>
          <w:szCs w:val="24"/>
        </w:rPr>
        <w:t xml:space="preserve"> </w:t>
      </w:r>
      <w:r w:rsidRPr="00E26BF9">
        <w:rPr>
          <w:rFonts w:ascii="Times New Roman" w:hAnsi="Times New Roman" w:cs="Times New Roman"/>
          <w:sz w:val="28"/>
          <w:szCs w:val="28"/>
        </w:rPr>
        <w:t>Наркотики – это вещества, способные вызывать состояние радостного опьянения, привыкание и зависимость.</w:t>
      </w:r>
    </w:p>
    <w:p w:rsidR="002A7B92" w:rsidRDefault="002A7B92" w:rsidP="002A7B92">
      <w:pPr>
        <w:pStyle w:val="ac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7B92" w:rsidRDefault="002A7B92" w:rsidP="002A7B92">
      <w:pPr>
        <w:pStyle w:val="ac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ВРЕД ПРИНОСЯТ НАРКОТИКИ?</w:t>
      </w:r>
    </w:p>
    <w:p w:rsidR="00E26BF9" w:rsidRDefault="00E26BF9" w:rsidP="002A7B92">
      <w:pPr>
        <w:pStyle w:val="ac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52447" w:rsidRPr="00E26BF9" w:rsidRDefault="00052447" w:rsidP="002A7B92">
      <w:pPr>
        <w:pStyle w:val="ac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6BF9">
        <w:rPr>
          <w:rFonts w:ascii="Times New Roman" w:hAnsi="Times New Roman" w:cs="Times New Roman"/>
          <w:sz w:val="26"/>
          <w:szCs w:val="26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лет. Большинство умирает раньше. Весьма распространены случаи, когда люди, умирают в течение первого года с момента начала употребления наркотического вещества. 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052447" w:rsidRPr="00E26BF9" w:rsidRDefault="00052447" w:rsidP="00E26BF9">
      <w:pPr>
        <w:pStyle w:val="ac"/>
        <w:ind w:firstLine="426"/>
        <w:jc w:val="both"/>
        <w:rPr>
          <w:sz w:val="26"/>
          <w:szCs w:val="26"/>
        </w:rPr>
      </w:pPr>
      <w:r w:rsidRPr="00E26BF9">
        <w:rPr>
          <w:rFonts w:ascii="Times New Roman" w:hAnsi="Times New Roman" w:cs="Times New Roman"/>
          <w:sz w:val="26"/>
          <w:szCs w:val="26"/>
        </w:rPr>
        <w:t>В большинстве случаев от передозировки. Наркомана через несколько лет ждет полное разрушение печени и всего организма. Но многие не доживают до этого момента и умирают от аллергии, инфекционных и сопутствующих заболеваний, например, СПИДА или гепатита.</w:t>
      </w:r>
    </w:p>
    <w:p w:rsidR="002A7B92" w:rsidRPr="00E26BF9" w:rsidRDefault="002A7B92" w:rsidP="00052447">
      <w:pPr>
        <w:pStyle w:val="ac"/>
        <w:rPr>
          <w:sz w:val="26"/>
          <w:szCs w:val="26"/>
        </w:rPr>
      </w:pPr>
    </w:p>
    <w:p w:rsidR="002A7B92" w:rsidRPr="00E26BF9" w:rsidRDefault="002A7B92" w:rsidP="00052447">
      <w:pPr>
        <w:pStyle w:val="ac"/>
        <w:rPr>
          <w:sz w:val="26"/>
          <w:szCs w:val="26"/>
        </w:rPr>
      </w:pPr>
    </w:p>
    <w:p w:rsidR="002A7B92" w:rsidRPr="00E26BF9" w:rsidRDefault="002A7B92" w:rsidP="00052447">
      <w:pPr>
        <w:pStyle w:val="ac"/>
        <w:rPr>
          <w:sz w:val="26"/>
          <w:szCs w:val="26"/>
        </w:rPr>
      </w:pPr>
    </w:p>
    <w:p w:rsidR="002A7B92" w:rsidRDefault="002A7B92" w:rsidP="00052447">
      <w:pPr>
        <w:pStyle w:val="ac"/>
      </w:pPr>
    </w:p>
    <w:sectPr w:rsidR="002A7B92" w:rsidSect="00E26BF9">
      <w:pgSz w:w="11906" w:h="16838"/>
      <w:pgMar w:top="1134" w:right="850" w:bottom="1134" w:left="1701" w:header="708" w:footer="708" w:gutter="0"/>
      <w:cols w:num="2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DDA"/>
    <w:multiLevelType w:val="multilevel"/>
    <w:tmpl w:val="663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BB"/>
    <w:multiLevelType w:val="multilevel"/>
    <w:tmpl w:val="D4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72D43"/>
    <w:multiLevelType w:val="multilevel"/>
    <w:tmpl w:val="5BB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36D3A"/>
    <w:multiLevelType w:val="multilevel"/>
    <w:tmpl w:val="191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D3AED"/>
    <w:multiLevelType w:val="multilevel"/>
    <w:tmpl w:val="D1E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8104E"/>
    <w:multiLevelType w:val="multilevel"/>
    <w:tmpl w:val="6978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F6BA8"/>
    <w:multiLevelType w:val="multilevel"/>
    <w:tmpl w:val="970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C7E04"/>
    <w:multiLevelType w:val="multilevel"/>
    <w:tmpl w:val="7FC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F54"/>
    <w:rsid w:val="00052447"/>
    <w:rsid w:val="00097F54"/>
    <w:rsid w:val="000B3963"/>
    <w:rsid w:val="000E2726"/>
    <w:rsid w:val="0012545C"/>
    <w:rsid w:val="002A7B92"/>
    <w:rsid w:val="00316343"/>
    <w:rsid w:val="003B344D"/>
    <w:rsid w:val="00446FFC"/>
    <w:rsid w:val="004619E8"/>
    <w:rsid w:val="00505166"/>
    <w:rsid w:val="0053043B"/>
    <w:rsid w:val="006320E7"/>
    <w:rsid w:val="00710BFE"/>
    <w:rsid w:val="00781818"/>
    <w:rsid w:val="008C633F"/>
    <w:rsid w:val="00973074"/>
    <w:rsid w:val="00984215"/>
    <w:rsid w:val="00995449"/>
    <w:rsid w:val="009E3B36"/>
    <w:rsid w:val="00A327FE"/>
    <w:rsid w:val="00A67A0B"/>
    <w:rsid w:val="00AA2154"/>
    <w:rsid w:val="00AE31B9"/>
    <w:rsid w:val="00AE5325"/>
    <w:rsid w:val="00B11471"/>
    <w:rsid w:val="00B16D72"/>
    <w:rsid w:val="00BE04E7"/>
    <w:rsid w:val="00BE374B"/>
    <w:rsid w:val="00C1271F"/>
    <w:rsid w:val="00CF2862"/>
    <w:rsid w:val="00D04EA7"/>
    <w:rsid w:val="00D75B15"/>
    <w:rsid w:val="00D91425"/>
    <w:rsid w:val="00E10655"/>
    <w:rsid w:val="00E26BF9"/>
    <w:rsid w:val="00E35F56"/>
    <w:rsid w:val="00F060FF"/>
    <w:rsid w:val="00F11402"/>
    <w:rsid w:val="00F44AF5"/>
    <w:rsid w:val="00F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02"/>
  </w:style>
  <w:style w:type="paragraph" w:styleId="1">
    <w:name w:val="heading 1"/>
    <w:basedOn w:val="a"/>
    <w:next w:val="a"/>
    <w:link w:val="10"/>
    <w:uiPriority w:val="9"/>
    <w:qFormat/>
    <w:rsid w:val="00995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54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54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544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54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544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4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5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CF2862"/>
    <w:rPr>
      <w:color w:val="0000FF"/>
      <w:u w:val="single"/>
    </w:rPr>
  </w:style>
  <w:style w:type="character" w:customStyle="1" w:styleId="comment-cloud">
    <w:name w:val="comment-cloud"/>
    <w:basedOn w:val="a0"/>
    <w:rsid w:val="00CF2862"/>
  </w:style>
  <w:style w:type="character" w:customStyle="1" w:styleId="st3">
    <w:name w:val="st3"/>
    <w:basedOn w:val="a0"/>
    <w:rsid w:val="00CF2862"/>
  </w:style>
  <w:style w:type="paragraph" w:styleId="ab">
    <w:name w:val="Normal (Web)"/>
    <w:basedOn w:val="a"/>
    <w:uiPriority w:val="99"/>
    <w:semiHidden/>
    <w:unhideWhenUsed/>
    <w:rsid w:val="00CF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12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12545C"/>
  </w:style>
  <w:style w:type="paragraph" w:styleId="ac">
    <w:name w:val="No Spacing"/>
    <w:uiPriority w:val="1"/>
    <w:qFormat/>
    <w:rsid w:val="00A327FE"/>
    <w:pPr>
      <w:spacing w:after="0" w:line="240" w:lineRule="auto"/>
    </w:pPr>
  </w:style>
  <w:style w:type="character" w:styleId="ad">
    <w:name w:val="Strong"/>
    <w:basedOn w:val="a0"/>
    <w:uiPriority w:val="22"/>
    <w:qFormat/>
    <w:rsid w:val="000524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5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10846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4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8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2041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63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4935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48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5" w:color="C2D3CF"/>
                <w:right w:val="none" w:sz="0" w:space="0" w:color="auto"/>
              </w:divBdr>
              <w:divsChild>
                <w:div w:id="3445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43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012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2000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8829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4966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17399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399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688">
              <w:marLeft w:val="0"/>
              <w:marRight w:val="0"/>
              <w:marTop w:val="0"/>
              <w:marBottom w:val="161"/>
              <w:divBdr>
                <w:top w:val="none" w:sz="0" w:space="0" w:color="auto"/>
                <w:left w:val="none" w:sz="0" w:space="0" w:color="auto"/>
                <w:bottom w:val="single" w:sz="4" w:space="11" w:color="C2D3CF"/>
                <w:right w:val="none" w:sz="0" w:space="0" w:color="auto"/>
              </w:divBdr>
              <w:divsChild>
                <w:div w:id="16477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7753">
                  <w:marLeft w:val="0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26483"/>
                <w:right w:val="none" w:sz="0" w:space="0" w:color="auto"/>
              </w:divBdr>
              <w:divsChild>
                <w:div w:id="5565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1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0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0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9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4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AD4A7"/>
                <w:bottom w:val="single" w:sz="6" w:space="0" w:color="C7E1E4"/>
                <w:right w:val="none" w:sz="0" w:space="0" w:color="auto"/>
              </w:divBdr>
              <w:divsChild>
                <w:div w:id="17865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23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81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5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31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354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33C3-1E78-4734-B48A-B07D5420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3</cp:revision>
  <cp:lastPrinted>2018-06-09T13:47:00Z</cp:lastPrinted>
  <dcterms:created xsi:type="dcterms:W3CDTF">2022-06-23T08:11:00Z</dcterms:created>
  <dcterms:modified xsi:type="dcterms:W3CDTF">2022-06-23T08:14:00Z</dcterms:modified>
</cp:coreProperties>
</file>