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5" w:rsidRDefault="00E227C5" w:rsidP="00E227C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Перспективный план по самообразованию</w:t>
      </w:r>
      <w:r>
        <w:rPr>
          <w:rFonts w:ascii="Times New Roman" w:hAnsi="Times New Roman" w:cs="Times New Roman"/>
          <w:sz w:val="36"/>
          <w:szCs w:val="36"/>
        </w:rPr>
        <w:t xml:space="preserve"> на 2020 – 2021г.</w:t>
      </w:r>
      <w:r w:rsidRPr="00CB725B">
        <w:rPr>
          <w:rFonts w:ascii="Times New Roman" w:hAnsi="Times New Roman" w:cs="Times New Roman"/>
          <w:sz w:val="36"/>
          <w:szCs w:val="36"/>
        </w:rPr>
        <w:t xml:space="preserve"> воспитателя МДОУ № 7</w:t>
      </w:r>
    </w:p>
    <w:p w:rsidR="00E227C5" w:rsidRDefault="00E227C5" w:rsidP="00E227C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Елисеевой Марины Юрьевны.</w:t>
      </w:r>
    </w:p>
    <w:p w:rsidR="00E227C5" w:rsidRPr="00981D71" w:rsidRDefault="00E227C5" w:rsidP="00981D71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981D71">
        <w:rPr>
          <w:bCs/>
          <w:spacing w:val="1"/>
          <w:sz w:val="28"/>
          <w:szCs w:val="28"/>
        </w:rPr>
        <w:t xml:space="preserve">Направление работы в МДОУ по самообразованию: </w:t>
      </w:r>
    </w:p>
    <w:p w:rsidR="00E227C5" w:rsidRPr="00981D71" w:rsidRDefault="00E227C5" w:rsidP="00981D71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</w:p>
    <w:p w:rsidR="00E227C5" w:rsidRPr="00981D71" w:rsidRDefault="00E227C5" w:rsidP="00981D71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981D71">
        <w:rPr>
          <w:bCs/>
          <w:spacing w:val="1"/>
          <w:sz w:val="28"/>
          <w:szCs w:val="28"/>
        </w:rPr>
        <w:t xml:space="preserve"> «</w:t>
      </w:r>
      <w:r w:rsidRPr="00981D71">
        <w:rPr>
          <w:rFonts w:eastAsia="Andale Sans UI"/>
          <w:bCs/>
          <w:color w:val="000000"/>
          <w:kern w:val="3"/>
          <w:sz w:val="28"/>
          <w:szCs w:val="28"/>
          <w:lang w:eastAsia="ja-JP" w:bidi="fa-IR"/>
        </w:rPr>
        <w:t>Художественно – эстетическое развитие (изобразительная деятельность)».</w:t>
      </w:r>
    </w:p>
    <w:p w:rsidR="00E227C5" w:rsidRPr="00981D71" w:rsidRDefault="00E227C5" w:rsidP="00981D71">
      <w:pPr>
        <w:pStyle w:val="a4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Тема: «Применение разнообразных техник рисования в развитии мелкой моторики у детей 4 – 5 лет».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Цель: Создание условий для развития мелкой моторики у детей 4 -5 лет через разнообразные методы  рисования.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Задачи: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1. Продолжать работу по составлению перспективного план на 2020 – 2021 г., повысить свою компетентность по данной теме путем изучения методической, психолого-педагогической литературы и интернет ресурсов.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2. Провести оценку уровня развития мелкой моторики у  детей 4-5 лет.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3. Продолжать разрабатывать материал для работы с участниками образовательного процесса  по данной проблеме.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4. Продолжать выявлять эффективность использования разнообразных методов рисования с детьми 4 – 5 лет по развитию мелкой моторики рук.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lastRenderedPageBreak/>
        <w:t>5. Организовать систематическую работу с детьми, родителями и педагогами по данной теме: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Работа с детьми: продолжать знакомить детей с многообразием техник рисования, формировать умение к созданию выразительного образа при изображении предметов и явлений, </w:t>
      </w:r>
      <w:r w:rsidRPr="00981D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Pr="00981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 и творческие способности.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Работа с родителями: продолжать повышать компетентность по данной теме, вовлечение родителей в </w:t>
      </w:r>
      <w:proofErr w:type="gramStart"/>
      <w:r w:rsidRPr="00981D71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81D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        процесс как активных участников.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Работа с педагогами: повысить компетентность педагогов, применение данных знаний в образовательном процессе.</w:t>
      </w:r>
    </w:p>
    <w:p w:rsidR="00E227C5" w:rsidRPr="00981D71" w:rsidRDefault="00E227C5" w:rsidP="00981D71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81D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6.  Провести диагностику развития мелкой моторики на промежуточном этапе работы.</w:t>
      </w:r>
      <w:r w:rsidRPr="00981D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E227C5" w:rsidRPr="00981D71" w:rsidRDefault="00E227C5" w:rsidP="00981D71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81D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7. Сделать сравнительный анализ результатов, наметить пути дальнейшей работы по теме.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Предполагаемые результаты: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1. Сост</w:t>
      </w:r>
      <w:r w:rsidR="0036438C" w:rsidRPr="00981D71">
        <w:rPr>
          <w:rFonts w:ascii="Times New Roman" w:hAnsi="Times New Roman" w:cs="Times New Roman"/>
          <w:sz w:val="28"/>
          <w:szCs w:val="28"/>
        </w:rPr>
        <w:t>авлен перспективный план на 2020– 2021</w:t>
      </w:r>
      <w:r w:rsidRPr="00981D71">
        <w:rPr>
          <w:rFonts w:ascii="Times New Roman" w:hAnsi="Times New Roman" w:cs="Times New Roman"/>
          <w:sz w:val="28"/>
          <w:szCs w:val="28"/>
        </w:rPr>
        <w:t>г.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2. По результатам диагностики определен уровень развития речи детей 4-5 лет, выявлены проблемы.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>3. Подготовлен материал для внедрения в образовательный процесс.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4. Выявлена эффективность работы по развитию мелкой моторики детей 4 – 5 лет посредством применения  разнообразных  методов рисования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lastRenderedPageBreak/>
        <w:t>5.Организована работа со всеми участниками образовательного процесса: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с детьми: дети знают многообразие методов рисования, умеют создавать образ при рисовании предметов и явлений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81D71">
        <w:rPr>
          <w:rFonts w:ascii="Times New Roman" w:hAnsi="Times New Roman" w:cs="Times New Roman"/>
          <w:sz w:val="28"/>
          <w:szCs w:val="28"/>
        </w:rPr>
        <w:t xml:space="preserve">с родителями:  повышена компетентность родителей по данной теме, вовлечение родителей в </w:t>
      </w:r>
      <w:proofErr w:type="gramStart"/>
      <w:r w:rsidRPr="00981D71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81D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процесс как активных участников;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с педагогами: будут применять данный опыт работы в профессиональной деятельности.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6.Проведена диагностика  на промежуточном этапе работы по теме.</w:t>
      </w:r>
    </w:p>
    <w:p w:rsidR="00E227C5" w:rsidRPr="00981D71" w:rsidRDefault="00E227C5" w:rsidP="00981D71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81D71">
        <w:rPr>
          <w:rFonts w:ascii="Times New Roman" w:hAnsi="Times New Roman" w:cs="Times New Roman"/>
          <w:sz w:val="28"/>
          <w:szCs w:val="28"/>
        </w:rPr>
        <w:t xml:space="preserve">  7.</w:t>
      </w:r>
      <w:r w:rsidRPr="00981D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981D71">
        <w:rPr>
          <w:rFonts w:ascii="Times New Roman" w:hAnsi="Times New Roman" w:cs="Times New Roman"/>
          <w:sz w:val="28"/>
          <w:szCs w:val="28"/>
        </w:rPr>
        <w:t>Подведены итоги. Работа по теме эффективна.</w:t>
      </w: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D71" w:rsidRPr="00981D71" w:rsidRDefault="00981D71" w:rsidP="00981D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7C5" w:rsidRPr="00981D71" w:rsidRDefault="0036438C" w:rsidP="00981D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7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на 2020– 2021</w:t>
      </w:r>
      <w:r w:rsidR="00E227C5" w:rsidRPr="00981D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4850" w:type="dxa"/>
        <w:tblLayout w:type="fixed"/>
        <w:tblLook w:val="04A0"/>
      </w:tblPr>
      <w:tblGrid>
        <w:gridCol w:w="1339"/>
        <w:gridCol w:w="1026"/>
        <w:gridCol w:w="1854"/>
        <w:gridCol w:w="987"/>
        <w:gridCol w:w="2273"/>
        <w:gridCol w:w="2410"/>
        <w:gridCol w:w="2396"/>
        <w:gridCol w:w="2565"/>
      </w:tblGrid>
      <w:tr w:rsidR="00E227C5" w:rsidRPr="00981D71" w:rsidTr="0004061E">
        <w:tc>
          <w:tcPr>
            <w:tcW w:w="1339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54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987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Этап работы над  темой</w:t>
            </w:r>
          </w:p>
        </w:tc>
        <w:tc>
          <w:tcPr>
            <w:tcW w:w="2273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65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E227C5" w:rsidRPr="00981D71" w:rsidTr="0004061E">
        <w:tc>
          <w:tcPr>
            <w:tcW w:w="1339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Перспект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>ивный план.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разнообразных техник рисования в развитии мелкой моторики у детей» </w:t>
            </w:r>
          </w:p>
        </w:tc>
        <w:tc>
          <w:tcPr>
            <w:tcW w:w="239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Составление пер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>спективного планирования на 2020 – 2021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65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план. </w:t>
            </w:r>
          </w:p>
        </w:tc>
      </w:tr>
      <w:tr w:rsidR="00E227C5" w:rsidRPr="00981D71" w:rsidTr="0004061E">
        <w:tc>
          <w:tcPr>
            <w:tcW w:w="1339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E227C5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B7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071B7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B7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987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E227C5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27C5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обследования 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умений и навыков 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>в мелкой моторике рук</w:t>
            </w:r>
            <w:r w:rsidR="00E227C5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у детей 4 – 5 лет</w:t>
            </w:r>
          </w:p>
          <w:p w:rsidR="00E227C5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227C5" w:rsidRPr="00981D71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41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>Волшебные пальчики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40ED" w:rsidRPr="00981D7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4 – 5 лет</w:t>
            </w:r>
            <w:r w:rsidR="003D42C1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D42C1" w:rsidRPr="00981D71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уровня в развитии мелкой моторики 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у детей 4 – 5 лет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педагогов с результатами диагностического обследования детей</w:t>
            </w:r>
          </w:p>
        </w:tc>
        <w:tc>
          <w:tcPr>
            <w:tcW w:w="2565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 уровень р</w:t>
            </w:r>
            <w:r w:rsidR="00272006" w:rsidRPr="00981D71">
              <w:rPr>
                <w:rFonts w:ascii="Times New Roman" w:hAnsi="Times New Roman" w:cs="Times New Roman"/>
                <w:sz w:val="28"/>
                <w:szCs w:val="28"/>
              </w:rPr>
              <w:t>азвития мелкой моторики у детей в изобразительной деятельности.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ознакомлены с результатами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C5" w:rsidRPr="00981D71" w:rsidTr="0004061E">
        <w:tc>
          <w:tcPr>
            <w:tcW w:w="1339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26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E227C5" w:rsidRPr="00981D71" w:rsidRDefault="00074D7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ОД с педагогами и детьми</w:t>
            </w:r>
          </w:p>
        </w:tc>
        <w:tc>
          <w:tcPr>
            <w:tcW w:w="2410" w:type="dxa"/>
          </w:tcPr>
          <w:p w:rsidR="00E227C5" w:rsidRPr="00981D71" w:rsidRDefault="00272006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>Всё для мамы</w:t>
            </w:r>
            <w:r w:rsidR="00E227C5" w:rsidRPr="00981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</w:tcPr>
          <w:p w:rsidR="00E227C5" w:rsidRPr="00981D71" w:rsidRDefault="00074D7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совместной деятельности с детьми посредством использования разнообразных техник рисования.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работы своими 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</w:t>
            </w:r>
          </w:p>
        </w:tc>
        <w:tc>
          <w:tcPr>
            <w:tcW w:w="2565" w:type="dxa"/>
          </w:tcPr>
          <w:p w:rsidR="00E227C5" w:rsidRPr="00981D71" w:rsidRDefault="00074D7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активно принимают участие в создании работы совместно с детьми.</w:t>
            </w:r>
            <w:bookmarkStart w:id="0" w:name="_GoBack"/>
            <w:bookmarkEnd w:id="0"/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7C5" w:rsidRPr="00981D71" w:rsidTr="0004061E">
        <w:tc>
          <w:tcPr>
            <w:tcW w:w="1339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26" w:type="dxa"/>
          </w:tcPr>
          <w:p w:rsidR="00E227C5" w:rsidRPr="00981D71" w:rsidRDefault="003D42C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E227C5" w:rsidRPr="00981D71" w:rsidRDefault="0046435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деятельность.</w:t>
            </w:r>
          </w:p>
          <w:p w:rsidR="00464357" w:rsidRPr="00981D71" w:rsidRDefault="0046435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27C5" w:rsidRPr="00981D71" w:rsidRDefault="00272006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57" w:rsidRPr="00981D71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  <w:r w:rsidR="00E227C5" w:rsidRPr="00981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227C5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техникой -  рисование шприцем</w:t>
            </w:r>
          </w:p>
        </w:tc>
        <w:tc>
          <w:tcPr>
            <w:tcW w:w="2565" w:type="dxa"/>
          </w:tcPr>
          <w:p w:rsidR="00E227C5" w:rsidRPr="00981D71" w:rsidRDefault="00C071B7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Дети знают и умеют рисовать данной техникой. Пополнение РППС.</w:t>
            </w:r>
          </w:p>
        </w:tc>
      </w:tr>
      <w:tr w:rsidR="005840ED" w:rsidRPr="00981D71" w:rsidTr="00662FF4">
        <w:trPr>
          <w:trHeight w:val="7727"/>
        </w:trPr>
        <w:tc>
          <w:tcPr>
            <w:tcW w:w="1339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26" w:type="dxa"/>
          </w:tcPr>
          <w:p w:rsidR="005840ED" w:rsidRPr="00981D71" w:rsidRDefault="003D42C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987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1.Образовательная деятельность.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D71" w:rsidRPr="00981D71">
              <w:rPr>
                <w:rFonts w:ascii="Times New Roman" w:hAnsi="Times New Roman" w:cs="Times New Roman"/>
                <w:sz w:val="28"/>
                <w:szCs w:val="28"/>
              </w:rPr>
              <w:t>.Презентация</w:t>
            </w:r>
          </w:p>
        </w:tc>
        <w:tc>
          <w:tcPr>
            <w:tcW w:w="2410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C1" w:rsidRPr="00981D71" w:rsidRDefault="003D42C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C1" w:rsidRPr="00981D71" w:rsidRDefault="003D42C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D71" w:rsidRPr="00981D71">
              <w:rPr>
                <w:rFonts w:ascii="Times New Roman" w:hAnsi="Times New Roman" w:cs="Times New Roman"/>
                <w:sz w:val="28"/>
                <w:szCs w:val="28"/>
              </w:rPr>
              <w:t>Опыт работы педагога в технике «Батик»</w:t>
            </w: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</w:tcPr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техникой рисования манной крупой и ватными палочками.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D71" w:rsidRPr="00981D71" w:rsidRDefault="00981D7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Знакомство педагогов с опытом работы  в технике «Батик».</w:t>
            </w: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840ED" w:rsidRPr="00981D71" w:rsidRDefault="005840ED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Дети знают и умеют рисовать данной техникой</w:t>
            </w:r>
          </w:p>
          <w:p w:rsidR="005840ED" w:rsidRPr="00981D71" w:rsidRDefault="005840ED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981D71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технологией рисования на ткани «Батик».</w:t>
            </w:r>
          </w:p>
        </w:tc>
      </w:tr>
      <w:tr w:rsidR="0036438C" w:rsidRPr="00981D71" w:rsidTr="00F157E5">
        <w:trPr>
          <w:trHeight w:val="6011"/>
        </w:trPr>
        <w:tc>
          <w:tcPr>
            <w:tcW w:w="1339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1.Картотека игр для мелкой моторики рук.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2.Интерактивная игра для педагогов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«Приключение в страну пальчиков»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«Разнообразие красок»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F4731" w:rsidRPr="00981D71" w:rsidRDefault="004F473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Создание игр для развития мелкой моторики для детей 4 – 5 лет.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Включение педагогов в образовательный процесс, как активных субъектов.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6438C" w:rsidRPr="00981D71" w:rsidRDefault="0036438C" w:rsidP="00981D71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981D7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Создана картотека игр.</w:t>
            </w:r>
          </w:p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81D71">
              <w:rPr>
                <w:sz w:val="28"/>
                <w:szCs w:val="28"/>
              </w:rPr>
              <w:t>Педагоги активно включены в образовательный процесс.</w:t>
            </w:r>
          </w:p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438C" w:rsidRPr="00981D71" w:rsidTr="005840ED">
        <w:trPr>
          <w:trHeight w:val="3534"/>
        </w:trPr>
        <w:tc>
          <w:tcPr>
            <w:tcW w:w="1339" w:type="dxa"/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6438C" w:rsidRPr="00981D71" w:rsidRDefault="00204E0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«Порисуем вместе»</w:t>
            </w:r>
            <w:r w:rsidR="00981D71" w:rsidRPr="00981D71">
              <w:rPr>
                <w:rFonts w:ascii="Times New Roman" w:hAnsi="Times New Roman" w:cs="Times New Roman"/>
                <w:sz w:val="28"/>
                <w:szCs w:val="28"/>
              </w:rPr>
              <w:t xml:space="preserve"> (горячий батик)</w:t>
            </w:r>
          </w:p>
        </w:tc>
        <w:tc>
          <w:tcPr>
            <w:tcW w:w="2396" w:type="dxa"/>
          </w:tcPr>
          <w:p w:rsidR="0036438C" w:rsidRPr="00981D71" w:rsidRDefault="00981D71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техникой батик.</w:t>
            </w: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C" w:rsidRPr="00981D71" w:rsidRDefault="0036438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81D71">
              <w:rPr>
                <w:sz w:val="28"/>
                <w:szCs w:val="28"/>
              </w:rPr>
              <w:t>Родители знают о р</w:t>
            </w:r>
            <w:r w:rsidR="00981D71" w:rsidRPr="00981D71">
              <w:rPr>
                <w:sz w:val="28"/>
                <w:szCs w:val="28"/>
              </w:rPr>
              <w:t>азнообразных видах батика</w:t>
            </w:r>
          </w:p>
          <w:p w:rsidR="0036438C" w:rsidRPr="00981D71" w:rsidRDefault="0036438C" w:rsidP="00981D7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8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992"/>
        <w:gridCol w:w="1843"/>
        <w:gridCol w:w="992"/>
        <w:gridCol w:w="2268"/>
        <w:gridCol w:w="2410"/>
        <w:gridCol w:w="2410"/>
        <w:gridCol w:w="20"/>
        <w:gridCol w:w="2531"/>
      </w:tblGrid>
      <w:tr w:rsidR="00B55C0C" w:rsidRPr="00981D71" w:rsidTr="00D9337D">
        <w:trPr>
          <w:trHeight w:val="510"/>
        </w:trPr>
        <w:tc>
          <w:tcPr>
            <w:tcW w:w="1390" w:type="dxa"/>
            <w:vMerge w:val="restart"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vMerge w:val="restart"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40ED" w:rsidRPr="00981D71" w:rsidRDefault="005840ED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ED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B55C0C" w:rsidRPr="00981D71" w:rsidRDefault="00204E05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обмену опытом</w:t>
            </w:r>
          </w:p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«Волшебный цветок»</w:t>
            </w:r>
          </w:p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совместный образовательный процесс посредством создания рисунка - цветка в желе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Родители привлечены в образовательный процесс. Умеют создавать цветок в технике рисования желе.</w:t>
            </w:r>
          </w:p>
        </w:tc>
      </w:tr>
      <w:tr w:rsidR="00B55C0C" w:rsidRPr="00981D71" w:rsidTr="00D9337D">
        <w:trPr>
          <w:trHeight w:val="9451"/>
        </w:trPr>
        <w:tc>
          <w:tcPr>
            <w:tcW w:w="1390" w:type="dxa"/>
            <w:vMerge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5C0C" w:rsidRPr="00981D71" w:rsidRDefault="00B55C0C" w:rsidP="00981D71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2.Образовательная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«Придумай сам и дорисуй»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работы воспитанника с помощью дорисовки   разнообразными техниками рисования.</w:t>
            </w: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B55C0C" w:rsidRPr="00981D71" w:rsidRDefault="005840ED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создают творческую работу.</w:t>
            </w:r>
          </w:p>
          <w:p w:rsidR="00B55C0C" w:rsidRPr="00981D71" w:rsidRDefault="00B55C0C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0C" w:rsidRPr="00981D71" w:rsidTr="00D9337D">
        <w:trPr>
          <w:trHeight w:val="2175"/>
        </w:trPr>
        <w:tc>
          <w:tcPr>
            <w:tcW w:w="139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92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27C5" w:rsidRPr="00981D71" w:rsidRDefault="00B27B3E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241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«Применение разнообразных техник рисования в развитии мелкой моторики у детей»</w:t>
            </w:r>
          </w:p>
        </w:tc>
        <w:tc>
          <w:tcPr>
            <w:tcW w:w="2430" w:type="dxa"/>
            <w:gridSpan w:val="2"/>
          </w:tcPr>
          <w:p w:rsidR="00E227C5" w:rsidRPr="00981D71" w:rsidRDefault="00E227C5" w:rsidP="00981D7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Оценка уровня в развитии мелкой моторики на промежуточном этапе</w:t>
            </w:r>
          </w:p>
        </w:tc>
        <w:tc>
          <w:tcPr>
            <w:tcW w:w="2531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Определен уровень развития мелкой моторики у детей 4 – 5 лет.</w:t>
            </w:r>
          </w:p>
        </w:tc>
      </w:tr>
      <w:tr w:rsidR="00B55C0C" w:rsidRPr="00981D71" w:rsidTr="00D9337D">
        <w:trPr>
          <w:trHeight w:val="661"/>
        </w:trPr>
        <w:tc>
          <w:tcPr>
            <w:tcW w:w="139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92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410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Применение разнообразных техник рисования в развитии мелкой моторики у детей 4 – 5 лет</w:t>
            </w:r>
          </w:p>
        </w:tc>
        <w:tc>
          <w:tcPr>
            <w:tcW w:w="2430" w:type="dxa"/>
            <w:gridSpan w:val="2"/>
          </w:tcPr>
          <w:p w:rsidR="00E227C5" w:rsidRPr="00981D71" w:rsidRDefault="00E227C5" w:rsidP="00981D7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результатами промежуточной диагностикой</w:t>
            </w:r>
          </w:p>
        </w:tc>
        <w:tc>
          <w:tcPr>
            <w:tcW w:w="2531" w:type="dxa"/>
          </w:tcPr>
          <w:p w:rsidR="00E227C5" w:rsidRPr="00981D71" w:rsidRDefault="00E227C5" w:rsidP="00981D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71"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результатами.</w:t>
            </w:r>
          </w:p>
        </w:tc>
      </w:tr>
    </w:tbl>
    <w:p w:rsidR="00E227C5" w:rsidRPr="00981D71" w:rsidRDefault="00E227C5" w:rsidP="00981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AC" w:rsidRPr="00981D71" w:rsidRDefault="004425AC" w:rsidP="00981D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5AC" w:rsidRPr="00981D71" w:rsidSect="0071160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C5"/>
    <w:rsid w:val="00074D7C"/>
    <w:rsid w:val="00093D8B"/>
    <w:rsid w:val="00204E05"/>
    <w:rsid w:val="002259DE"/>
    <w:rsid w:val="00233304"/>
    <w:rsid w:val="00272006"/>
    <w:rsid w:val="0030076E"/>
    <w:rsid w:val="00325A85"/>
    <w:rsid w:val="0036438C"/>
    <w:rsid w:val="003D42C1"/>
    <w:rsid w:val="004425AC"/>
    <w:rsid w:val="00464357"/>
    <w:rsid w:val="004F4731"/>
    <w:rsid w:val="00511A2F"/>
    <w:rsid w:val="00531285"/>
    <w:rsid w:val="005840ED"/>
    <w:rsid w:val="00680CA1"/>
    <w:rsid w:val="00806560"/>
    <w:rsid w:val="00981D71"/>
    <w:rsid w:val="00B27B3E"/>
    <w:rsid w:val="00B55C0C"/>
    <w:rsid w:val="00C071B7"/>
    <w:rsid w:val="00C54FD6"/>
    <w:rsid w:val="00D52E30"/>
    <w:rsid w:val="00D9337D"/>
    <w:rsid w:val="00E227C5"/>
    <w:rsid w:val="00F0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ДС № 7</cp:lastModifiedBy>
  <cp:revision>8</cp:revision>
  <dcterms:created xsi:type="dcterms:W3CDTF">2020-09-14T09:49:00Z</dcterms:created>
  <dcterms:modified xsi:type="dcterms:W3CDTF">2021-01-27T11:50:00Z</dcterms:modified>
</cp:coreProperties>
</file>