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7A" w:rsidRDefault="0054027A" w:rsidP="0054027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25B">
        <w:rPr>
          <w:rFonts w:ascii="Times New Roman" w:hAnsi="Times New Roman" w:cs="Times New Roman"/>
          <w:sz w:val="36"/>
          <w:szCs w:val="36"/>
        </w:rPr>
        <w:t>Перспективный план по самообразованию</w:t>
      </w:r>
      <w:r w:rsidR="00AC7289">
        <w:rPr>
          <w:rFonts w:ascii="Times New Roman" w:hAnsi="Times New Roman" w:cs="Times New Roman"/>
          <w:sz w:val="36"/>
          <w:szCs w:val="36"/>
        </w:rPr>
        <w:t xml:space="preserve"> на 2022– 2023</w:t>
      </w:r>
      <w:r>
        <w:rPr>
          <w:rFonts w:ascii="Times New Roman" w:hAnsi="Times New Roman" w:cs="Times New Roman"/>
          <w:sz w:val="36"/>
          <w:szCs w:val="36"/>
        </w:rPr>
        <w:t>г.</w:t>
      </w:r>
      <w:r w:rsidRPr="00CB725B">
        <w:rPr>
          <w:rFonts w:ascii="Times New Roman" w:hAnsi="Times New Roman" w:cs="Times New Roman"/>
          <w:sz w:val="36"/>
          <w:szCs w:val="36"/>
        </w:rPr>
        <w:t xml:space="preserve"> воспитателя МДОУ № 7</w:t>
      </w:r>
    </w:p>
    <w:p w:rsidR="0054027A" w:rsidRDefault="0054027A" w:rsidP="0054027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25B">
        <w:rPr>
          <w:rFonts w:ascii="Times New Roman" w:hAnsi="Times New Roman" w:cs="Times New Roman"/>
          <w:sz w:val="36"/>
          <w:szCs w:val="36"/>
        </w:rPr>
        <w:t>Елисеевой Марины Юрьевны.</w:t>
      </w:r>
    </w:p>
    <w:p w:rsidR="0054027A" w:rsidRPr="005A5C86" w:rsidRDefault="0054027A" w:rsidP="005A5C86">
      <w:pPr>
        <w:pStyle w:val="a3"/>
        <w:spacing w:before="0" w:beforeAutospacing="0" w:after="0" w:afterAutospacing="0" w:line="360" w:lineRule="auto"/>
        <w:rPr>
          <w:bCs/>
          <w:spacing w:val="1"/>
          <w:sz w:val="28"/>
          <w:szCs w:val="28"/>
        </w:rPr>
      </w:pPr>
      <w:r w:rsidRPr="005A5C86">
        <w:rPr>
          <w:bCs/>
          <w:spacing w:val="1"/>
          <w:sz w:val="28"/>
          <w:szCs w:val="28"/>
        </w:rPr>
        <w:t xml:space="preserve">Направление работы в МДОУ по самообразованию: </w:t>
      </w:r>
    </w:p>
    <w:p w:rsidR="0054027A" w:rsidRPr="005A5C86" w:rsidRDefault="0054027A" w:rsidP="005A5C86">
      <w:pPr>
        <w:pStyle w:val="a3"/>
        <w:spacing w:before="0" w:beforeAutospacing="0" w:after="0" w:afterAutospacing="0" w:line="360" w:lineRule="auto"/>
        <w:rPr>
          <w:bCs/>
          <w:spacing w:val="1"/>
          <w:sz w:val="28"/>
          <w:szCs w:val="28"/>
        </w:rPr>
      </w:pPr>
    </w:p>
    <w:p w:rsidR="0054027A" w:rsidRPr="005A5C86" w:rsidRDefault="0054027A" w:rsidP="005A5C86">
      <w:pPr>
        <w:pStyle w:val="a3"/>
        <w:spacing w:before="0" w:beforeAutospacing="0" w:after="0" w:afterAutospacing="0" w:line="360" w:lineRule="auto"/>
        <w:rPr>
          <w:bCs/>
          <w:spacing w:val="1"/>
          <w:sz w:val="28"/>
          <w:szCs w:val="28"/>
        </w:rPr>
      </w:pPr>
      <w:r w:rsidRPr="005A5C86">
        <w:rPr>
          <w:bCs/>
          <w:spacing w:val="1"/>
          <w:sz w:val="28"/>
          <w:szCs w:val="28"/>
        </w:rPr>
        <w:t xml:space="preserve"> «</w:t>
      </w:r>
      <w:r w:rsidRPr="005A5C86">
        <w:rPr>
          <w:rFonts w:eastAsia="Andale Sans UI"/>
          <w:bCs/>
          <w:color w:val="000000"/>
          <w:kern w:val="3"/>
          <w:sz w:val="28"/>
          <w:szCs w:val="28"/>
          <w:lang w:eastAsia="ja-JP" w:bidi="fa-IR"/>
        </w:rPr>
        <w:t>Физическое развитие».</w:t>
      </w:r>
    </w:p>
    <w:p w:rsidR="0054027A" w:rsidRPr="005A5C86" w:rsidRDefault="0054027A" w:rsidP="005A5C86">
      <w:pPr>
        <w:pStyle w:val="a3"/>
        <w:spacing w:before="0" w:beforeAutospacing="0" w:after="0" w:afterAutospacing="0" w:line="360" w:lineRule="auto"/>
        <w:rPr>
          <w:bCs/>
          <w:spacing w:val="1"/>
          <w:sz w:val="28"/>
          <w:szCs w:val="28"/>
        </w:rPr>
      </w:pPr>
    </w:p>
    <w:p w:rsidR="0054027A" w:rsidRPr="005A5C86" w:rsidRDefault="0054027A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Тема: «</w:t>
      </w:r>
      <w:r w:rsidR="00F21AB2" w:rsidRPr="005A5C86">
        <w:rPr>
          <w:rFonts w:ascii="Times New Roman" w:hAnsi="Times New Roman" w:cs="Times New Roman"/>
          <w:sz w:val="28"/>
          <w:szCs w:val="28"/>
        </w:rPr>
        <w:t>Оздоровление детей дошкольного возраста посредством различного вида гимнастик</w:t>
      </w:r>
      <w:r w:rsidRPr="005A5C86">
        <w:rPr>
          <w:rFonts w:ascii="Times New Roman" w:hAnsi="Times New Roman" w:cs="Times New Roman"/>
          <w:sz w:val="28"/>
          <w:szCs w:val="28"/>
        </w:rPr>
        <w:t>».</w:t>
      </w:r>
    </w:p>
    <w:p w:rsidR="0054027A" w:rsidRPr="005A5C86" w:rsidRDefault="0054027A" w:rsidP="005A5C8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21AB2" w:rsidRPr="005A5C86">
        <w:rPr>
          <w:rFonts w:ascii="Times New Roman" w:hAnsi="Times New Roman" w:cs="Times New Roman"/>
          <w:sz w:val="28"/>
          <w:szCs w:val="28"/>
        </w:rPr>
        <w:t>Укрепление  физического и психического здоровья детей 4 – 5 лет с помощью различных видов гимнастик</w:t>
      </w:r>
      <w:r w:rsidRPr="005A5C86">
        <w:rPr>
          <w:rFonts w:ascii="Times New Roman" w:hAnsi="Times New Roman" w:cs="Times New Roman"/>
          <w:sz w:val="28"/>
          <w:szCs w:val="28"/>
        </w:rPr>
        <w:t>.</w:t>
      </w:r>
    </w:p>
    <w:p w:rsidR="0054027A" w:rsidRPr="005A5C86" w:rsidRDefault="0054027A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Задачи: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1. Составить перспективный план на 2022 – 2023 г., повысить свою компетентность по данной теме путем изучения методической, психолого-педагогической литературы и интернет ресурсов.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2. Провести</w:t>
      </w:r>
      <w:r w:rsidR="00F21AB2" w:rsidRPr="005A5C86">
        <w:rPr>
          <w:rFonts w:ascii="Times New Roman" w:hAnsi="Times New Roman" w:cs="Times New Roman"/>
          <w:sz w:val="28"/>
          <w:szCs w:val="28"/>
        </w:rPr>
        <w:t xml:space="preserve"> оценку уровня физической подготовленности</w:t>
      </w:r>
      <w:r w:rsidRPr="005A5C86">
        <w:rPr>
          <w:rFonts w:ascii="Times New Roman" w:hAnsi="Times New Roman" w:cs="Times New Roman"/>
          <w:sz w:val="28"/>
          <w:szCs w:val="28"/>
        </w:rPr>
        <w:t xml:space="preserve"> у  детей 4-5 лет на первом</w:t>
      </w:r>
      <w:r w:rsidR="00F21AB2" w:rsidRPr="005A5C86">
        <w:rPr>
          <w:rFonts w:ascii="Times New Roman" w:hAnsi="Times New Roman" w:cs="Times New Roman"/>
          <w:sz w:val="28"/>
          <w:szCs w:val="28"/>
        </w:rPr>
        <w:t xml:space="preserve"> этапе</w:t>
      </w:r>
      <w:r w:rsidRPr="005A5C86">
        <w:rPr>
          <w:rFonts w:ascii="Times New Roman" w:hAnsi="Times New Roman" w:cs="Times New Roman"/>
          <w:sz w:val="28"/>
          <w:szCs w:val="28"/>
        </w:rPr>
        <w:t xml:space="preserve"> работы по самообразованию.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3. Разработать материал для работы с участниками образовательного процесса  по данной проблеме.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4. Выявить эффективность использования </w:t>
      </w:r>
      <w:r w:rsidR="00F21AB2" w:rsidRPr="005A5C86">
        <w:rPr>
          <w:rFonts w:ascii="Times New Roman" w:hAnsi="Times New Roman" w:cs="Times New Roman"/>
          <w:sz w:val="28"/>
          <w:szCs w:val="28"/>
        </w:rPr>
        <w:t>гимнастик</w:t>
      </w:r>
      <w:r w:rsidRPr="005A5C86">
        <w:rPr>
          <w:rFonts w:ascii="Times New Roman" w:hAnsi="Times New Roman" w:cs="Times New Roman"/>
          <w:sz w:val="28"/>
          <w:szCs w:val="28"/>
        </w:rPr>
        <w:t xml:space="preserve"> в </w:t>
      </w:r>
      <w:r w:rsidR="00F21AB2" w:rsidRPr="005A5C86">
        <w:rPr>
          <w:rFonts w:ascii="Times New Roman" w:hAnsi="Times New Roman" w:cs="Times New Roman"/>
          <w:sz w:val="28"/>
          <w:szCs w:val="28"/>
        </w:rPr>
        <w:t xml:space="preserve">физическом развитии </w:t>
      </w:r>
      <w:r w:rsidRPr="005A5C8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5. Организовать систематическую работу с детьми, родителями и педагогами по данной теме: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lastRenderedPageBreak/>
        <w:t>Работа с детьми: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 -познакомить детей с </w:t>
      </w:r>
      <w:r w:rsidR="00F21AB2" w:rsidRPr="005A5C86">
        <w:rPr>
          <w:rFonts w:ascii="Times New Roman" w:hAnsi="Times New Roman" w:cs="Times New Roman"/>
          <w:sz w:val="28"/>
          <w:szCs w:val="28"/>
        </w:rPr>
        <w:t>различными видами гимнастик</w:t>
      </w:r>
      <w:r w:rsidRPr="005A5C86">
        <w:rPr>
          <w:rFonts w:ascii="Times New Roman" w:hAnsi="Times New Roman" w:cs="Times New Roman"/>
          <w:sz w:val="28"/>
          <w:szCs w:val="28"/>
        </w:rPr>
        <w:t>;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-способствовать развитию у </w:t>
      </w:r>
      <w:r w:rsidR="00F21AB2" w:rsidRPr="005A5C86">
        <w:rPr>
          <w:rFonts w:ascii="Times New Roman" w:hAnsi="Times New Roman" w:cs="Times New Roman"/>
          <w:sz w:val="28"/>
          <w:szCs w:val="28"/>
        </w:rPr>
        <w:t>детей ловкости, силы, быстроты, выносливости, гибкости.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-повысить компетентность по данной теме;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- вовлечение родителей в образовательный процесс как активных участников.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Работа с педагогами: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 -повысить компетентность педагогов, применение данных знаний в образовательном процессе.</w:t>
      </w:r>
    </w:p>
    <w:p w:rsidR="00132CD5" w:rsidRPr="005A5C86" w:rsidRDefault="00132CD5" w:rsidP="005A5C86">
      <w:pPr>
        <w:widowControl w:val="0"/>
        <w:suppressAutoHyphens/>
        <w:autoSpaceDN w:val="0"/>
        <w:spacing w:after="198" w:line="36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6.  Провести диагностику </w:t>
      </w:r>
      <w:r w:rsidR="00F21AB2"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физической подготовленности </w:t>
      </w:r>
      <w:r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развития </w:t>
      </w:r>
      <w:r w:rsidR="00633F4F"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="00F21AB2"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на </w:t>
      </w:r>
      <w:r w:rsidR="00633F4F"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заключительном</w:t>
      </w:r>
      <w:r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этапе работы.</w:t>
      </w:r>
      <w:r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</w:p>
    <w:p w:rsidR="00132CD5" w:rsidRPr="005A5C86" w:rsidRDefault="00132CD5" w:rsidP="005A5C86">
      <w:pPr>
        <w:widowControl w:val="0"/>
        <w:suppressAutoHyphens/>
        <w:autoSpaceDN w:val="0"/>
        <w:spacing w:after="198" w:line="36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7. Сделать сравнительный анализ результатов, наметить пути дальнейшей работы по теме.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 Предполагаемые результаты: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1. Составлен перспективный план</w:t>
      </w:r>
      <w:r w:rsidR="00633F4F" w:rsidRPr="005A5C86">
        <w:rPr>
          <w:rFonts w:ascii="Times New Roman" w:hAnsi="Times New Roman" w:cs="Times New Roman"/>
          <w:sz w:val="28"/>
          <w:szCs w:val="28"/>
        </w:rPr>
        <w:t xml:space="preserve"> на 2022– 2023</w:t>
      </w:r>
      <w:r w:rsidRPr="005A5C86">
        <w:rPr>
          <w:rFonts w:ascii="Times New Roman" w:hAnsi="Times New Roman" w:cs="Times New Roman"/>
          <w:sz w:val="28"/>
          <w:szCs w:val="28"/>
        </w:rPr>
        <w:t>г.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2. По результатам диагностики определен уровень </w:t>
      </w:r>
      <w:r w:rsidR="00F21AB2" w:rsidRPr="005A5C86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  <w:r w:rsidRPr="005A5C86">
        <w:rPr>
          <w:rFonts w:ascii="Times New Roman" w:hAnsi="Times New Roman" w:cs="Times New Roman"/>
          <w:sz w:val="28"/>
          <w:szCs w:val="28"/>
        </w:rPr>
        <w:t xml:space="preserve"> детей 4-5 лет, выявлены проблемы.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3. Подготовлен материал для внедрения в образовательный процесс.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lastRenderedPageBreak/>
        <w:t xml:space="preserve"> 4. Выявлена эффективность работы по развитию </w:t>
      </w:r>
      <w:r w:rsidR="00633F4F" w:rsidRPr="005A5C86">
        <w:rPr>
          <w:rFonts w:ascii="Times New Roman" w:hAnsi="Times New Roman" w:cs="Times New Roman"/>
          <w:sz w:val="28"/>
          <w:szCs w:val="28"/>
        </w:rPr>
        <w:t>ловкости</w:t>
      </w:r>
      <w:r w:rsidR="00F21AB2" w:rsidRPr="005A5C86">
        <w:rPr>
          <w:rFonts w:ascii="Times New Roman" w:hAnsi="Times New Roman" w:cs="Times New Roman"/>
          <w:sz w:val="28"/>
          <w:szCs w:val="28"/>
        </w:rPr>
        <w:t>, быстроты, гибкости, выносливости, силы у</w:t>
      </w:r>
      <w:r w:rsidRPr="005A5C86">
        <w:rPr>
          <w:rFonts w:ascii="Times New Roman" w:hAnsi="Times New Roman" w:cs="Times New Roman"/>
          <w:sz w:val="28"/>
          <w:szCs w:val="28"/>
        </w:rPr>
        <w:t xml:space="preserve"> детей 4 – 5 лет посредством применения </w:t>
      </w:r>
      <w:r w:rsidR="00633F4F" w:rsidRPr="005A5C86">
        <w:rPr>
          <w:rFonts w:ascii="Times New Roman" w:hAnsi="Times New Roman" w:cs="Times New Roman"/>
          <w:sz w:val="28"/>
          <w:szCs w:val="28"/>
        </w:rPr>
        <w:t>подвижных игр с мячом.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>5.Организована работа со всеми участниками образовательного процесса:</w:t>
      </w:r>
    </w:p>
    <w:p w:rsidR="00633F4F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  с детьми: дети знают </w:t>
      </w:r>
      <w:r w:rsidR="00B86A42" w:rsidRPr="005A5C86">
        <w:rPr>
          <w:rFonts w:ascii="Times New Roman" w:hAnsi="Times New Roman" w:cs="Times New Roman"/>
          <w:sz w:val="28"/>
          <w:szCs w:val="28"/>
        </w:rPr>
        <w:t>разные виды гимнастик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A5C86">
        <w:rPr>
          <w:rFonts w:ascii="Times New Roman" w:hAnsi="Times New Roman" w:cs="Times New Roman"/>
          <w:sz w:val="28"/>
          <w:szCs w:val="28"/>
        </w:rPr>
        <w:t xml:space="preserve">с родителями:  повышена компетентность родителей по данной теме, вовлечение родителей в </w:t>
      </w:r>
      <w:proofErr w:type="gramStart"/>
      <w:r w:rsidRPr="005A5C86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5A5C8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  процесс</w:t>
      </w:r>
      <w:r w:rsidR="00633F4F" w:rsidRPr="005A5C86">
        <w:rPr>
          <w:rFonts w:ascii="Times New Roman" w:hAnsi="Times New Roman" w:cs="Times New Roman"/>
          <w:sz w:val="28"/>
          <w:szCs w:val="28"/>
        </w:rPr>
        <w:t>,</w:t>
      </w:r>
      <w:r w:rsidRPr="005A5C86">
        <w:rPr>
          <w:rFonts w:ascii="Times New Roman" w:hAnsi="Times New Roman" w:cs="Times New Roman"/>
          <w:sz w:val="28"/>
          <w:szCs w:val="28"/>
        </w:rPr>
        <w:t xml:space="preserve"> как активных участников;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  с педагогами: будут применять данный опыт работы в профессиональной деятельности.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  6.Проведена диагностика  на промежуточном этапе работы по теме.</w:t>
      </w:r>
    </w:p>
    <w:p w:rsidR="00132CD5" w:rsidRPr="005A5C86" w:rsidRDefault="00132CD5" w:rsidP="005A5C86">
      <w:pPr>
        <w:widowControl w:val="0"/>
        <w:suppressAutoHyphens/>
        <w:autoSpaceDN w:val="0"/>
        <w:spacing w:after="198" w:line="36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  7.</w:t>
      </w:r>
      <w:r w:rsidRPr="005A5C8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5A5C86">
        <w:rPr>
          <w:rFonts w:ascii="Times New Roman" w:hAnsi="Times New Roman" w:cs="Times New Roman"/>
          <w:sz w:val="28"/>
          <w:szCs w:val="28"/>
        </w:rPr>
        <w:t>Подведены итоги. Работа по теме эффективна.</w:t>
      </w: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32CD5" w:rsidRPr="005A5C86" w:rsidRDefault="00132CD5" w:rsidP="005A5C8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86A42" w:rsidRPr="005A5C86" w:rsidRDefault="00633F4F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4027A" w:rsidRPr="005A5C86" w:rsidRDefault="00633F4F" w:rsidP="005A5C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5C86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на 2022– 2023</w:t>
      </w:r>
      <w:r w:rsidR="0054027A" w:rsidRPr="005A5C86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4"/>
        <w:tblW w:w="14850" w:type="dxa"/>
        <w:tblLayout w:type="fixed"/>
        <w:tblLook w:val="04A0"/>
      </w:tblPr>
      <w:tblGrid>
        <w:gridCol w:w="1339"/>
        <w:gridCol w:w="1026"/>
        <w:gridCol w:w="1854"/>
        <w:gridCol w:w="987"/>
        <w:gridCol w:w="2273"/>
        <w:gridCol w:w="2410"/>
        <w:gridCol w:w="2396"/>
        <w:gridCol w:w="2565"/>
      </w:tblGrid>
      <w:tr w:rsidR="0054027A" w:rsidRPr="005A5C86" w:rsidTr="003938F4">
        <w:tc>
          <w:tcPr>
            <w:tcW w:w="1339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26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54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987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Этап работы над  темой</w:t>
            </w:r>
          </w:p>
        </w:tc>
        <w:tc>
          <w:tcPr>
            <w:tcW w:w="2273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  <w:tc>
          <w:tcPr>
            <w:tcW w:w="2410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6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565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54027A" w:rsidRPr="005A5C86" w:rsidTr="003938F4">
        <w:tc>
          <w:tcPr>
            <w:tcW w:w="1339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6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план. </w:t>
            </w:r>
          </w:p>
        </w:tc>
        <w:tc>
          <w:tcPr>
            <w:tcW w:w="2410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6A42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</w:t>
            </w:r>
            <w:proofErr w:type="spellStart"/>
            <w:r w:rsidR="00B86A42" w:rsidRPr="005A5C86">
              <w:rPr>
                <w:rFonts w:ascii="Times New Roman" w:hAnsi="Times New Roman" w:cs="Times New Roman"/>
                <w:sz w:val="28"/>
                <w:szCs w:val="28"/>
              </w:rPr>
              <w:t>дощкольного</w:t>
            </w:r>
            <w:proofErr w:type="spellEnd"/>
            <w:r w:rsidR="00B86A42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посредством различных видов гимнастик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96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Составление пер</w:t>
            </w:r>
            <w:r w:rsidR="00633F4F" w:rsidRPr="005A5C86">
              <w:rPr>
                <w:rFonts w:ascii="Times New Roman" w:hAnsi="Times New Roman" w:cs="Times New Roman"/>
                <w:sz w:val="28"/>
                <w:szCs w:val="28"/>
              </w:rPr>
              <w:t>спективного планирования на 2022 – 2023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565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перспективный план. </w:t>
            </w:r>
          </w:p>
        </w:tc>
      </w:tr>
      <w:tr w:rsidR="0054027A" w:rsidRPr="005A5C86" w:rsidTr="003938F4">
        <w:tc>
          <w:tcPr>
            <w:tcW w:w="1339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26" w:type="dxa"/>
          </w:tcPr>
          <w:p w:rsidR="0054027A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A42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987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1.Диагностика </w:t>
            </w:r>
            <w:r w:rsidR="00B86A42" w:rsidRPr="005A5C86">
              <w:rPr>
                <w:rFonts w:ascii="Times New Roman" w:hAnsi="Times New Roman" w:cs="Times New Roman"/>
                <w:sz w:val="28"/>
                <w:szCs w:val="28"/>
              </w:rPr>
              <w:t>физической подготовленности</w:t>
            </w: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2.Педсовет</w:t>
            </w:r>
          </w:p>
          <w:p w:rsidR="00AC7289" w:rsidRPr="005A5C86" w:rsidRDefault="00AC7289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B86A42" w:rsidP="005A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«Мы всё сможем…» 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B86A42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сказкам»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54027A" w:rsidRPr="005A5C86" w:rsidRDefault="00B86A42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уровня </w:t>
            </w:r>
            <w:r w:rsidR="0054027A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физического развития детей 4 – 5 лет</w:t>
            </w:r>
          </w:p>
          <w:p w:rsidR="00B86A42" w:rsidRPr="005A5C86" w:rsidRDefault="00B86A42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A42" w:rsidRPr="005A5C86" w:rsidRDefault="00B86A42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педагогов с результатами диагностического обследования детей</w:t>
            </w: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B86A42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физического здоровья детей посредством методов различных гимнастик.</w:t>
            </w:r>
          </w:p>
        </w:tc>
        <w:tc>
          <w:tcPr>
            <w:tcW w:w="2565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 уровень</w:t>
            </w:r>
            <w:r w:rsidR="00B86A42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развития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A42" w:rsidRPr="005A5C86" w:rsidRDefault="00B86A42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ознакомлены с результатами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89" w:rsidRPr="005A5C86" w:rsidRDefault="00B86A42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A5C86" w:rsidRPr="005A5C86">
              <w:rPr>
                <w:rFonts w:ascii="Times New Roman" w:hAnsi="Times New Roman" w:cs="Times New Roman"/>
                <w:sz w:val="28"/>
                <w:szCs w:val="28"/>
              </w:rPr>
              <w:t>активно участвуют в образовательном процессе по укреплению здоровья с помощью различных видов гимнастик</w:t>
            </w:r>
          </w:p>
        </w:tc>
      </w:tr>
      <w:tr w:rsidR="0054027A" w:rsidRPr="005A5C86" w:rsidTr="003938F4">
        <w:tc>
          <w:tcPr>
            <w:tcW w:w="1339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26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>, ЕДК (</w:t>
            </w:r>
            <w:proofErr w:type="spellStart"/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gramStart"/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одитель</w:t>
            </w:r>
            <w:proofErr w:type="spellEnd"/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>Саматова</w:t>
            </w:r>
            <w:proofErr w:type="spellEnd"/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А.С)</w:t>
            </w:r>
          </w:p>
        </w:tc>
        <w:tc>
          <w:tcPr>
            <w:tcW w:w="987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3" w:type="dxa"/>
          </w:tcPr>
          <w:p w:rsidR="0054027A" w:rsidRPr="005A5C86" w:rsidRDefault="00CD2F9E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оздоровительный досуг</w:t>
            </w:r>
            <w:r w:rsidR="00AC7289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4027A" w:rsidRPr="005A5C86" w:rsidRDefault="00AC7289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>Три поросёнка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6" w:type="dxa"/>
          </w:tcPr>
          <w:p w:rsidR="0054027A" w:rsidRPr="005A5C86" w:rsidRDefault="00CD2F9E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Способствовать сохранению и укреплению</w:t>
            </w:r>
            <w:r w:rsidR="00B86A42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A42"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детей через элементы гимнастик</w:t>
            </w:r>
          </w:p>
        </w:tc>
        <w:tc>
          <w:tcPr>
            <w:tcW w:w="2565" w:type="dxa"/>
          </w:tcPr>
          <w:p w:rsidR="0054027A" w:rsidRPr="005A5C86" w:rsidRDefault="00CD2F9E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через различные элементы 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 укрепляют физическое здоровье</w:t>
            </w:r>
          </w:p>
        </w:tc>
      </w:tr>
      <w:tr w:rsidR="0054027A" w:rsidRPr="005A5C86" w:rsidTr="003938F4">
        <w:tc>
          <w:tcPr>
            <w:tcW w:w="1339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026" w:type="dxa"/>
          </w:tcPr>
          <w:p w:rsidR="0054027A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ED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</w:tc>
        <w:tc>
          <w:tcPr>
            <w:tcW w:w="987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5E36ED" w:rsidRPr="005A5C86" w:rsidRDefault="00CD2F9E" w:rsidP="005A5C8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A5C86">
              <w:rPr>
                <w:rFonts w:ascii="Times New Roman" w:hAnsi="Times New Roman"/>
                <w:sz w:val="28"/>
                <w:szCs w:val="28"/>
              </w:rPr>
              <w:t>ОД с педагогами и детьми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ED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36ED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>«Здоровье в порядке – спасибо зарядке»</w:t>
            </w:r>
          </w:p>
          <w:p w:rsidR="0054027A" w:rsidRPr="005A5C86" w:rsidRDefault="0054027A" w:rsidP="005A5C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ED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5E36ED" w:rsidRPr="005A5C86" w:rsidRDefault="00CD2F9E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совместной двигательной активности детей и педагогов</w:t>
            </w:r>
          </w:p>
          <w:p w:rsidR="005E36ED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4027A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и дети активно участвовали в совместной деятельности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ED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ED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27A" w:rsidRPr="005A5C86" w:rsidTr="003938F4">
        <w:trPr>
          <w:trHeight w:val="7727"/>
        </w:trPr>
        <w:tc>
          <w:tcPr>
            <w:tcW w:w="1339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26" w:type="dxa"/>
          </w:tcPr>
          <w:p w:rsidR="0054027A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54027A" w:rsidRPr="005A5C86" w:rsidRDefault="00CD2F9E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>Весёлая зарядка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F9E" w:rsidRPr="005A5C8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активному участию в совместной образовательной деятельности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4027A" w:rsidRPr="005A5C86" w:rsidRDefault="00CD2F9E" w:rsidP="005A5C8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Родители привлечены  в совместную деятельность с детьми</w:t>
            </w:r>
          </w:p>
          <w:p w:rsidR="0054027A" w:rsidRPr="005A5C86" w:rsidRDefault="0054027A" w:rsidP="005A5C8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27A" w:rsidRPr="005A5C86" w:rsidTr="003938F4">
        <w:trPr>
          <w:trHeight w:val="6011"/>
        </w:trPr>
        <w:tc>
          <w:tcPr>
            <w:tcW w:w="1339" w:type="dxa"/>
            <w:tcBorders>
              <w:bottom w:val="single" w:sz="4" w:space="0" w:color="auto"/>
            </w:tcBorders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4027A" w:rsidRPr="005A5C86" w:rsidRDefault="00CD2F9E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C3" w:rsidRPr="005A5C86" w:rsidRDefault="005802C3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МДОУ № 7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54027A" w:rsidRPr="005A5C86" w:rsidRDefault="00CD2F9E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Педагогическая консультация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ED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027A" w:rsidRPr="005A5C86" w:rsidRDefault="0025551B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по оздоровлению дошкольников»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ED" w:rsidRPr="005A5C86" w:rsidRDefault="005E36ED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5E36ED" w:rsidRPr="005A5C86" w:rsidRDefault="00CD2F9E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методического пространства, позволяющего педагогам повысить профессиональный уровень</w:t>
            </w:r>
          </w:p>
          <w:p w:rsidR="005802C3" w:rsidRPr="005A5C86" w:rsidRDefault="005802C3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C3" w:rsidRPr="005A5C86" w:rsidRDefault="005802C3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C3" w:rsidRPr="005A5C86" w:rsidRDefault="005802C3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54027A" w:rsidRPr="005A5C86" w:rsidRDefault="0025551B" w:rsidP="005A5C8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Создано пространство для педагогов. Педагоги будут использовать в своей работе</w:t>
            </w:r>
          </w:p>
          <w:p w:rsidR="0054027A" w:rsidRPr="005A5C86" w:rsidRDefault="0054027A" w:rsidP="005A5C86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54027A" w:rsidRPr="005A5C86" w:rsidRDefault="0054027A" w:rsidP="005A5C86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54027A" w:rsidRPr="005A5C86" w:rsidTr="003938F4">
        <w:trPr>
          <w:trHeight w:val="3534"/>
        </w:trPr>
        <w:tc>
          <w:tcPr>
            <w:tcW w:w="1339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54027A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987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4027A" w:rsidRPr="005A5C86" w:rsidRDefault="0025551B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410" w:type="dxa"/>
          </w:tcPr>
          <w:p w:rsidR="0025551B" w:rsidRPr="005A5C86" w:rsidRDefault="0025551B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ребят»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54027A" w:rsidRPr="005A5C86" w:rsidRDefault="0025551B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Привлечение детей к физическому воспитанию через использование различных видов гимнастики</w:t>
            </w:r>
          </w:p>
        </w:tc>
        <w:tc>
          <w:tcPr>
            <w:tcW w:w="2565" w:type="dxa"/>
          </w:tcPr>
          <w:p w:rsidR="0054027A" w:rsidRPr="005A5C86" w:rsidRDefault="0025551B" w:rsidP="005A5C8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Дети вовлечены в образовательный процесс через различные виды гимнастик</w:t>
            </w:r>
          </w:p>
        </w:tc>
      </w:tr>
    </w:tbl>
    <w:tbl>
      <w:tblPr>
        <w:tblW w:w="1485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992"/>
        <w:gridCol w:w="1843"/>
        <w:gridCol w:w="992"/>
        <w:gridCol w:w="2268"/>
        <w:gridCol w:w="2410"/>
        <w:gridCol w:w="2410"/>
        <w:gridCol w:w="20"/>
        <w:gridCol w:w="2531"/>
      </w:tblGrid>
      <w:tr w:rsidR="0054027A" w:rsidRPr="005A5C86" w:rsidTr="003938F4">
        <w:trPr>
          <w:trHeight w:val="510"/>
        </w:trPr>
        <w:tc>
          <w:tcPr>
            <w:tcW w:w="1390" w:type="dxa"/>
          </w:tcPr>
          <w:p w:rsidR="0054027A" w:rsidRPr="005A5C86" w:rsidRDefault="0054027A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54027A" w:rsidRPr="005A5C86" w:rsidRDefault="00A71EF7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027A" w:rsidRPr="005A5C86" w:rsidRDefault="0054027A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4027A" w:rsidRPr="005A5C86" w:rsidRDefault="005A5C86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МДОУ № 7, Ермаковская библиотека (библиотекарь Лапина Н.С.)</w:t>
            </w:r>
          </w:p>
        </w:tc>
        <w:tc>
          <w:tcPr>
            <w:tcW w:w="992" w:type="dxa"/>
            <w:tcBorders>
              <w:top w:val="nil"/>
            </w:tcBorders>
          </w:tcPr>
          <w:p w:rsidR="0054027A" w:rsidRPr="005A5C86" w:rsidRDefault="0054027A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54027A" w:rsidRPr="005A5C86" w:rsidRDefault="0025551B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Игровое развлечение</w:t>
            </w:r>
          </w:p>
          <w:p w:rsidR="0054027A" w:rsidRPr="005A5C86" w:rsidRDefault="0054027A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4027A" w:rsidRPr="005A5C86" w:rsidRDefault="0025551B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«Незнайка»</w:t>
            </w:r>
          </w:p>
          <w:p w:rsidR="004754E1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4027A" w:rsidRPr="005A5C86" w:rsidRDefault="0025551B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представление о здоровом образе жизни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54027A" w:rsidRPr="005A5C86" w:rsidRDefault="0025551B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Дети имеют представление о ЗОЖ </w:t>
            </w:r>
          </w:p>
        </w:tc>
      </w:tr>
      <w:tr w:rsidR="0054027A" w:rsidRPr="005A5C86" w:rsidTr="003938F4">
        <w:trPr>
          <w:trHeight w:val="6196"/>
        </w:trPr>
        <w:tc>
          <w:tcPr>
            <w:tcW w:w="1390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86" w:rsidRPr="005A5C86" w:rsidRDefault="005A5C86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№ 7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54E1" w:rsidRPr="005A5C86" w:rsidRDefault="0025551B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 с родителями </w:t>
            </w:r>
          </w:p>
          <w:p w:rsidR="004754E1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4E1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4E1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Заключительная диагностика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86" w:rsidRPr="005A5C86" w:rsidRDefault="005A5C86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410" w:type="dxa"/>
          </w:tcPr>
          <w:p w:rsidR="004754E1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5551B" w:rsidRPr="005A5C86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Весёлый стадион</w:t>
            </w:r>
            <w:r w:rsidRPr="005A5C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754E1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4E1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4E1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51B" w:rsidRPr="005A5C86" w:rsidRDefault="0025551B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1EF7" w:rsidRPr="005A5C86">
              <w:rPr>
                <w:rFonts w:ascii="Times New Roman" w:hAnsi="Times New Roman" w:cs="Times New Roman"/>
                <w:sz w:val="28"/>
                <w:szCs w:val="28"/>
              </w:rPr>
              <w:t>Мы всё сможем…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754E1" w:rsidRPr="005A5C86" w:rsidRDefault="0025551B" w:rsidP="005A5C86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и родителей ценностей здорового образа жизни</w:t>
            </w:r>
          </w:p>
          <w:p w:rsidR="005A5C86" w:rsidRPr="005A5C86" w:rsidRDefault="005A5C86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5A5C86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Оценка уровня физического</w:t>
            </w:r>
            <w:r w:rsidR="00A71EF7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71EF7" w:rsidRPr="005A5C86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="00A71EF7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 у детей 4-5 лет на заключительном этапе.</w:t>
            </w:r>
          </w:p>
          <w:p w:rsidR="004754E1" w:rsidRPr="005A5C86" w:rsidRDefault="004754E1" w:rsidP="005A5C86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A71EF7" w:rsidP="005A5C86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педагогов с результатами диагностики</w:t>
            </w:r>
          </w:p>
          <w:p w:rsidR="0054027A" w:rsidRPr="005A5C86" w:rsidRDefault="0054027A" w:rsidP="005A5C86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4754E1" w:rsidRPr="005A5C86" w:rsidRDefault="0025551B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родители активно участвуют в мероприятии по укреплению ЗОЖ</w:t>
            </w:r>
          </w:p>
          <w:p w:rsidR="004754E1" w:rsidRPr="005A5C86" w:rsidRDefault="004754E1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86" w:rsidRPr="005A5C86" w:rsidRDefault="005A5C86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уровень </w:t>
            </w:r>
            <w:r w:rsidR="005A5C86"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5A5C86" w:rsidRPr="005A5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7" w:rsidRPr="005A5C86" w:rsidRDefault="00A71EF7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86" w:rsidRPr="005A5C86" w:rsidRDefault="005A5C86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7A" w:rsidRPr="005A5C86" w:rsidRDefault="0054027A" w:rsidP="005A5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6">
              <w:rPr>
                <w:rFonts w:ascii="Times New Roman" w:hAnsi="Times New Roman" w:cs="Times New Roman"/>
                <w:sz w:val="28"/>
                <w:szCs w:val="28"/>
              </w:rPr>
              <w:t>Педагоги ознакомлены с результатами.</w:t>
            </w:r>
          </w:p>
        </w:tc>
      </w:tr>
    </w:tbl>
    <w:p w:rsidR="0054027A" w:rsidRPr="005A5C86" w:rsidRDefault="0054027A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027A" w:rsidRPr="005A5C86" w:rsidRDefault="0054027A" w:rsidP="005A5C86">
      <w:pPr>
        <w:rPr>
          <w:rFonts w:ascii="Times New Roman" w:hAnsi="Times New Roman" w:cs="Times New Roman"/>
          <w:sz w:val="28"/>
          <w:szCs w:val="28"/>
        </w:rPr>
      </w:pPr>
    </w:p>
    <w:p w:rsidR="0054027A" w:rsidRPr="005A5C86" w:rsidRDefault="0054027A" w:rsidP="005A5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027A" w:rsidRPr="005A5C86" w:rsidRDefault="0054027A" w:rsidP="005A5C86">
      <w:pPr>
        <w:rPr>
          <w:rFonts w:ascii="Times New Roman" w:hAnsi="Times New Roman" w:cs="Times New Roman"/>
          <w:sz w:val="28"/>
          <w:szCs w:val="28"/>
        </w:rPr>
      </w:pPr>
    </w:p>
    <w:p w:rsidR="004425AC" w:rsidRPr="005A5C86" w:rsidRDefault="004425AC" w:rsidP="005A5C86">
      <w:pPr>
        <w:rPr>
          <w:rFonts w:ascii="Times New Roman" w:hAnsi="Times New Roman" w:cs="Times New Roman"/>
          <w:sz w:val="28"/>
          <w:szCs w:val="28"/>
        </w:rPr>
      </w:pPr>
    </w:p>
    <w:sectPr w:rsidR="004425AC" w:rsidRPr="005A5C86" w:rsidSect="005D16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027A"/>
    <w:rsid w:val="000053C6"/>
    <w:rsid w:val="000E652D"/>
    <w:rsid w:val="00132CD5"/>
    <w:rsid w:val="00233304"/>
    <w:rsid w:val="0025551B"/>
    <w:rsid w:val="003B2CCE"/>
    <w:rsid w:val="004425AC"/>
    <w:rsid w:val="004754E1"/>
    <w:rsid w:val="00531285"/>
    <w:rsid w:val="0054027A"/>
    <w:rsid w:val="005802C3"/>
    <w:rsid w:val="005A5C86"/>
    <w:rsid w:val="005B3D64"/>
    <w:rsid w:val="005E36ED"/>
    <w:rsid w:val="0061171E"/>
    <w:rsid w:val="00633F4F"/>
    <w:rsid w:val="0072262D"/>
    <w:rsid w:val="00806560"/>
    <w:rsid w:val="00A71EF7"/>
    <w:rsid w:val="00AC7289"/>
    <w:rsid w:val="00B86A42"/>
    <w:rsid w:val="00CD2F9E"/>
    <w:rsid w:val="00D62A88"/>
    <w:rsid w:val="00E37CBC"/>
    <w:rsid w:val="00F033FE"/>
    <w:rsid w:val="00F2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72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ДС № 7</cp:lastModifiedBy>
  <cp:revision>4</cp:revision>
  <dcterms:created xsi:type="dcterms:W3CDTF">2022-07-20T10:31:00Z</dcterms:created>
  <dcterms:modified xsi:type="dcterms:W3CDTF">2022-10-05T11:06:00Z</dcterms:modified>
</cp:coreProperties>
</file>