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D1" w:rsidRDefault="001E42D1" w:rsidP="00E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17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Деловая игра для педагогов ДОУ «Здоровый педагог – здоровые дети»</w:t>
      </w:r>
    </w:p>
    <w:p w:rsidR="00EF1733" w:rsidRPr="00EF1733" w:rsidRDefault="00EF1733" w:rsidP="00E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42D1" w:rsidRPr="001E42D1" w:rsidRDefault="001E42D1" w:rsidP="001E4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знаний педагогов об оздоровлении детей дошкольного возраста, пропаганда здорового образа жизни среди сотрудников ДОУ.</w:t>
      </w:r>
      <w:r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Формировать и закреплять профессиональные знания, умения и навыки педагогов в работе по сохранению и укреплению здоровья детей.</w:t>
      </w:r>
      <w:r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творческий потенциал педагогов.</w:t>
      </w:r>
      <w:r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Поиск эффективных форм, использование инновационных подходов и новых технологий при организации физкультурно-оздоровительной работы в ДОУ. </w:t>
      </w:r>
    </w:p>
    <w:p w:rsidR="001E42D1" w:rsidRPr="001E42D1" w:rsidRDefault="001E42D1" w:rsidP="001E4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6E7490" w:rsidRPr="006770E5" w:rsidRDefault="00EF1733" w:rsidP="0067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</w:t>
      </w:r>
      <w:r w:rsidR="00A634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349F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</w:t>
      </w:r>
      <w:r w:rsidR="0050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сегодняшней </w:t>
      </w:r>
      <w:r w:rsidR="00A6349F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игры </w:t>
      </w:r>
      <w:r w:rsidR="00A6349F" w:rsidRPr="001E4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«Здоровый педагог – здоровые дети</w:t>
      </w:r>
      <w:r w:rsidR="00A634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="00A6349F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3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кого не секрет, что каждый человек хочет быть красивым, стройным, элегантным, а самое главное, обладать тем, что ценится настолько дорого, что его не купишь ни </w:t>
      </w:r>
      <w:r w:rsidR="00A6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какие деньги? Это здоровье.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факторы неблагоприятно влияют на здоровье человека</w:t>
      </w:r>
      <w:proofErr w:type="gramStart"/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2D1" w:rsidRPr="00EF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Высказывания педагогов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E42D1" w:rsidRPr="00EF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E42D1" w:rsidRPr="00EF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F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Всемирной организации здравоохранения (ВОЗ) определили ориентировочное соотношение различных факторов обеспечения здоровья современного человека, выделив в качестве основных </w:t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группы таких факторов:</w:t>
      </w:r>
      <w:r w:rsidR="00E6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 факторы – 15 %;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состояние окружающей среды - 20%;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медицинское обеспечение — 10%;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 и образ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 людей — 55%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впервые детям задаешь вопрос, «что же самое дорогое и ценное, в жизни человека», то чаще всего слышишь в ответ: «деньги», «машина», «золото» и т.д. Иногда после наводящих вопросов называют «здоровье», «жизнь», а бывает, и не упоминают их в числе основных ценностей. Спрашиваешь: «Вы болеете дети?» Все дружно говорят: «Да» - «А чем вас лечат?»- «Таблетками. А можно быть здоровым без таблеток?» - «Нет!» Такие ответы говорят о том, что детей нужно учить ощущать здоровье, ценить его, быть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ровыми. Ведь именно из детства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выносит то, что сохраняется потом на всю жизнь</w:t>
      </w:r>
      <w:r w:rsidR="00E93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чтобы понять всю многогранность этой проблемы, давайте уточним, что такое здоровье. </w:t>
      </w:r>
      <w:r w:rsidR="00E93ACF" w:rsidRPr="00EF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педагогов.)</w:t>
      </w:r>
      <w:r w:rsidR="001E42D1" w:rsidRPr="00EF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E93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тог: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всеобъемлющей является формулировка принятая Всемирной организацией здравоохранения: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Выпадение хоть одной из этих структурных частей приводит к утрате целого. Поэтому главной задачей по укреплению здоровья детей в детском саду является формирование у них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вычки к здоровому образу жизни.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могучее дерево – дуб (нарисованное на ватмане). В древности люди его ассоциировали со здоровьем. Но наше дерево без листочков. Я предлагаю вам сейчас украсить этот «Дуб» листочками, компон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ентами здорового образа жизни.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«Найди правильный ответ»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выполнив которое вы выделите компоненты здорового образа жизни </w:t>
      </w:r>
      <w:proofErr w:type="gramStart"/>
      <w:r w:rsidR="001E42D1" w:rsidRPr="00B8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1E42D1" w:rsidRPr="00B8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выдает педагогам листок с написанным компонентом ЗОЖ, который крепится на дуб)</w:t>
      </w:r>
      <w:r w:rsidR="001E42D1" w:rsidRPr="00B8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E42D1" w:rsidRPr="00B8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Закончи определение: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болезни и физических дефектов, полное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физическое, психическое и социальное благополучие: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2D1" w:rsidRPr="006E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Здоровье. </w:t>
      </w:r>
      <w:r w:rsidR="0067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t xml:space="preserve">• Сон.  </w:t>
      </w:r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• Питание.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E42D1" w:rsidRPr="00B840B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840BF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1E42D1" w:rsidRPr="006E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Закаливание это -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Тренировка организма к действию различных метеорологических факторов.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  <w:t>• Физич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t xml:space="preserve">еские упражнения.  </w:t>
      </w:r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• Прогулки.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E42D1" w:rsidRPr="00B840B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B840BF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1E42D1" w:rsidRPr="006E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Система методов и приёмов,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создающая максимально возможные условия для сохранения, укрепления и развития духовного, эмоционального, интеллектуального личностного и физического з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t>доровья: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Игровые технологии. 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Компьютерные технологии.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40BF" w:rsidRPr="00B840BF">
        <w:rPr>
          <w:rFonts w:ascii="Times New Roman" w:hAnsi="Times New Roman" w:cs="Times New Roman"/>
          <w:bCs/>
          <w:sz w:val="28"/>
          <w:szCs w:val="28"/>
          <w:lang w:eastAsia="ru-RU"/>
        </w:rPr>
        <w:t>4)</w:t>
      </w:r>
      <w:r w:rsidR="001E42D1" w:rsidRPr="006E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Что согласно известному лозунгу, является залогом здоровья: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  <w:t>• Кр</w:t>
      </w:r>
      <w:r w:rsidR="00DF389E">
        <w:rPr>
          <w:rFonts w:ascii="Times New Roman" w:hAnsi="Times New Roman" w:cs="Times New Roman"/>
          <w:sz w:val="28"/>
          <w:szCs w:val="28"/>
          <w:lang w:eastAsia="ru-RU"/>
        </w:rPr>
        <w:t xml:space="preserve">асота.  • Чистота.  </w:t>
      </w:r>
      <w:r w:rsidR="00B840BF">
        <w:rPr>
          <w:rFonts w:ascii="Times New Roman" w:hAnsi="Times New Roman" w:cs="Times New Roman"/>
          <w:sz w:val="28"/>
          <w:szCs w:val="28"/>
          <w:lang w:eastAsia="ru-RU"/>
        </w:rPr>
        <w:t xml:space="preserve">• Доброта.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E42D1" w:rsidRPr="00B840BF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B840BF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1E42D1" w:rsidRPr="006E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Как называется наука о здоровье:</w:t>
      </w:r>
      <w:r w:rsidR="00DF389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Физиология.  • Геронтология.  </w:t>
      </w:r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40BF" w:rsidRPr="00B840BF">
        <w:rPr>
          <w:rFonts w:ascii="Times New Roman" w:hAnsi="Times New Roman" w:cs="Times New Roman"/>
          <w:bCs/>
          <w:sz w:val="28"/>
          <w:szCs w:val="28"/>
          <w:lang w:eastAsia="ru-RU"/>
        </w:rPr>
        <w:t>6)</w:t>
      </w:r>
      <w:r w:rsidR="001E42D1" w:rsidRPr="006E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Состояние, при котором замедляется большинство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физиологических </w:t>
      </w:r>
      <w:proofErr w:type="gramStart"/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процессов</w:t>
      </w:r>
      <w:proofErr w:type="gramEnd"/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и создаются лучшие условия для восстановления работоспособности органи</w:t>
      </w:r>
      <w:r w:rsidR="00DF389E">
        <w:rPr>
          <w:rFonts w:ascii="Times New Roman" w:hAnsi="Times New Roman" w:cs="Times New Roman"/>
          <w:sz w:val="28"/>
          <w:szCs w:val="28"/>
          <w:lang w:eastAsia="ru-RU"/>
        </w:rPr>
        <w:t>зма</w:t>
      </w:r>
      <w:r w:rsidR="00DF389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Сон.  • Игра.  </w:t>
      </w:r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• Отпуск.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40BF" w:rsidRPr="00B840BF">
        <w:rPr>
          <w:rFonts w:ascii="Times New Roman" w:hAnsi="Times New Roman" w:cs="Times New Roman"/>
          <w:bCs/>
          <w:sz w:val="28"/>
          <w:szCs w:val="28"/>
          <w:lang w:eastAsia="ru-RU"/>
        </w:rPr>
        <w:t>7)</w:t>
      </w:r>
      <w:r w:rsidR="001E42D1" w:rsidRPr="006E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какой образовательной области можно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отнести следующую пословицу</w:t>
      </w:r>
      <w:proofErr w:type="gramStart"/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:«</w:t>
      </w:r>
      <w:proofErr w:type="gramEnd"/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Двигаюсь, значит, живу»...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Художественно-эстетическое развитие.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  <w:t>• Познавательное раз</w:t>
      </w:r>
      <w:r w:rsidR="00DF389E">
        <w:rPr>
          <w:rFonts w:ascii="Times New Roman" w:hAnsi="Times New Roman" w:cs="Times New Roman"/>
          <w:sz w:val="28"/>
          <w:szCs w:val="28"/>
          <w:lang w:eastAsia="ru-RU"/>
        </w:rPr>
        <w:t xml:space="preserve">витие.  </w:t>
      </w:r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• Физическое развитие.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40BF" w:rsidRPr="00B840BF">
        <w:rPr>
          <w:rFonts w:ascii="Times New Roman" w:hAnsi="Times New Roman" w:cs="Times New Roman"/>
          <w:bCs/>
          <w:sz w:val="28"/>
          <w:szCs w:val="28"/>
          <w:lang w:eastAsia="ru-RU"/>
        </w:rPr>
        <w:t>8)</w:t>
      </w:r>
      <w:r w:rsidR="001E42D1" w:rsidRPr="006E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Рациональное распределение времени на все виды деятельности и отдыха в течение суток это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  <w:t>• И</w:t>
      </w:r>
      <w:r w:rsidR="00DF389E">
        <w:rPr>
          <w:rFonts w:ascii="Times New Roman" w:hAnsi="Times New Roman" w:cs="Times New Roman"/>
          <w:sz w:val="28"/>
          <w:szCs w:val="28"/>
          <w:lang w:eastAsia="ru-RU"/>
        </w:rPr>
        <w:t xml:space="preserve">гра.  • Занятие.  </w:t>
      </w:r>
      <w:r w:rsidR="00E93ACF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• Режим дня. </w:t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40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="002626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7.8.</w:t>
      </w:r>
      <w:r w:rsidR="001E42D1" w:rsidRPr="006E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proofErr w:type="gramStart"/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Продолжаем нашу и</w:t>
      </w:r>
      <w:r w:rsidR="00B840BF">
        <w:rPr>
          <w:rFonts w:ascii="Times New Roman" w:hAnsi="Times New Roman" w:cs="Times New Roman"/>
          <w:sz w:val="28"/>
          <w:szCs w:val="28"/>
          <w:lang w:eastAsia="ru-RU"/>
        </w:rPr>
        <w:t>гру</w:t>
      </w:r>
      <w:r w:rsidR="003D70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40BF">
        <w:rPr>
          <w:rFonts w:ascii="Times New Roman" w:hAnsi="Times New Roman" w:cs="Times New Roman"/>
          <w:sz w:val="28"/>
          <w:szCs w:val="28"/>
          <w:lang w:eastAsia="ru-RU"/>
        </w:rPr>
        <w:t xml:space="preserve"> и предлагаю разгадать ребусы:</w:t>
      </w:r>
      <w:r w:rsidR="003D70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7858" w:rsidRPr="00B84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02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77858" w:rsidRPr="003D7025">
        <w:rPr>
          <w:rFonts w:ascii="Times New Roman" w:hAnsi="Times New Roman" w:cs="Times New Roman"/>
          <w:i/>
          <w:sz w:val="28"/>
          <w:szCs w:val="28"/>
        </w:rPr>
        <w:t xml:space="preserve">гигиена, питание, закаливание, </w:t>
      </w:r>
      <w:r w:rsidR="006A6F24" w:rsidRPr="003D7025">
        <w:rPr>
          <w:rFonts w:ascii="Times New Roman" w:hAnsi="Times New Roman" w:cs="Times New Roman"/>
          <w:i/>
          <w:sz w:val="28"/>
          <w:szCs w:val="28"/>
        </w:rPr>
        <w:t xml:space="preserve">вода, зарядка, </w:t>
      </w:r>
      <w:r w:rsidR="00677858" w:rsidRPr="003D7025">
        <w:rPr>
          <w:rFonts w:ascii="Times New Roman" w:hAnsi="Times New Roman" w:cs="Times New Roman"/>
          <w:i/>
          <w:sz w:val="28"/>
          <w:szCs w:val="28"/>
        </w:rPr>
        <w:t>правила</w:t>
      </w:r>
      <w:r w:rsidR="00B840BF" w:rsidRPr="003D7025">
        <w:rPr>
          <w:i/>
        </w:rPr>
        <w:t>,</w:t>
      </w:r>
      <w:r w:rsidR="00B840BF" w:rsidRPr="003D7025">
        <w:rPr>
          <w:rFonts w:ascii="Times New Roman" w:hAnsi="Times New Roman" w:cs="Times New Roman"/>
          <w:i/>
          <w:sz w:val="28"/>
          <w:szCs w:val="28"/>
        </w:rPr>
        <w:t xml:space="preserve"> здоровье, игра</w:t>
      </w:r>
      <w:r w:rsidR="003D7025">
        <w:rPr>
          <w:rFonts w:ascii="Times New Roman" w:hAnsi="Times New Roman" w:cs="Times New Roman"/>
          <w:i/>
          <w:sz w:val="28"/>
          <w:szCs w:val="28"/>
        </w:rPr>
        <w:t>)</w:t>
      </w:r>
      <w:r w:rsidR="00B840BF" w:rsidRPr="003D7025">
        <w:rPr>
          <w:i/>
        </w:rPr>
        <w:t>.</w:t>
      </w:r>
      <w:proofErr w:type="gramEnd"/>
      <w:r w:rsidR="006A6F24" w:rsidRPr="003D7025">
        <w:rPr>
          <w:b/>
          <w:bCs/>
          <w:i/>
        </w:rPr>
        <w:t xml:space="preserve"> </w:t>
      </w:r>
      <w:r w:rsidR="001E42D1" w:rsidRPr="003D7025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E42D1" w:rsidRPr="006E7490">
        <w:rPr>
          <w:rFonts w:ascii="Times New Roman" w:hAnsi="Times New Roman" w:cs="Times New Roman"/>
          <w:sz w:val="28"/>
          <w:szCs w:val="28"/>
          <w:lang w:eastAsia="ru-RU"/>
        </w:rPr>
        <w:t>Ведущий вид деятельности детей дошкольного возраста – игра. Игра - это движение, а движение – это здоровье! Пришло время поиграть</w:t>
      </w:r>
    </w:p>
    <w:p w:rsidR="006E7490" w:rsidRPr="006E7490" w:rsidRDefault="006E7490" w:rsidP="006E7490">
      <w:pPr>
        <w:pStyle w:val="a6"/>
        <w:rPr>
          <w:rFonts w:ascii="Times New Roman" w:hAnsi="Times New Roman" w:cs="Times New Roman"/>
          <w:sz w:val="28"/>
          <w:szCs w:val="28"/>
        </w:rPr>
      </w:pPr>
      <w:r w:rsidRPr="006E7490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E7490">
        <w:rPr>
          <w:rStyle w:val="a5"/>
          <w:rFonts w:ascii="Times New Roman" w:hAnsi="Times New Roman" w:cs="Times New Roman"/>
          <w:b/>
          <w:bCs/>
          <w:sz w:val="28"/>
          <w:szCs w:val="28"/>
        </w:rPr>
        <w:t>«Что умеет делать животное?»</w:t>
      </w:r>
    </w:p>
    <w:p w:rsidR="00783258" w:rsidRPr="00783258" w:rsidRDefault="006E7490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65FD8">
        <w:rPr>
          <w:rFonts w:ascii="Times New Roman" w:hAnsi="Times New Roman" w:cs="Times New Roman"/>
          <w:sz w:val="28"/>
          <w:szCs w:val="28"/>
        </w:rPr>
        <w:t>Отбивая мяч о пол одной рукой, называть действие животного. Например, кошка: сидит, лежит, спит, ест, бегает, мяукает, играет.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E42D1" w:rsidRPr="00E65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Следующее испытание называется </w:t>
      </w:r>
      <w:r w:rsidR="001E42D1" w:rsidRPr="00E65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="001E42D1" w:rsidRPr="00E65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Заморочки</w:t>
      </w:r>
      <w:proofErr w:type="gramEnd"/>
      <w:r w:rsidR="001E42D1" w:rsidRPr="00E65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из мешочка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Участники игры достают бочонки с номерами и отвечают на вопросы: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1. Ежедневная продолжительность прогулки детей соста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t>вляет не менее…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(4 – 4, 5 часа)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2. Что необходимо провести в сере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t xml:space="preserve">дине занятия? 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t>(физкультминутку)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3. Сколько раз в неделю проводят физкультурные занятия с деть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t>ми 3-7 лет?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(2-3 раза в неделю)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4. Какая продолжительность зан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t>ятия в вашей возрастной группе?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5. Сколько минут составляет перерыв между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занятиями? 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t>(не менее 10 минут)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6. Сколько длится сон для детей 1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t xml:space="preserve">, 5 – 3 лет? 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t>(не менее 3 часов)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>7. – Перечислите виды и способы закаливающих проце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t>дур детей дошкольного возраста</w:t>
      </w:r>
      <w:proofErr w:type="gramStart"/>
      <w:r w:rsidR="006770E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7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t>треннее умывание, мытьё рук пе</w:t>
      </w:r>
      <w:r w:rsidRPr="00E65FD8">
        <w:rPr>
          <w:rFonts w:ascii="Times New Roman" w:hAnsi="Times New Roman" w:cs="Times New Roman"/>
          <w:sz w:val="28"/>
          <w:szCs w:val="28"/>
          <w:lang w:eastAsia="ru-RU"/>
        </w:rPr>
        <w:t>ред едой, мытьё ног перед сном;</w:t>
      </w:r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 </w:t>
      </w:r>
      <w:r w:rsidR="006770E5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основные виды движения </w:t>
      </w:r>
      <w:proofErr w:type="gramStart"/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E42D1" w:rsidRPr="00E65FD8">
        <w:rPr>
          <w:rFonts w:ascii="Times New Roman" w:hAnsi="Times New Roman" w:cs="Times New Roman"/>
          <w:sz w:val="28"/>
          <w:szCs w:val="28"/>
          <w:lang w:eastAsia="ru-RU"/>
        </w:rPr>
        <w:t>ходьба, бег, прыжки, метание, лазанье)</w:t>
      </w:r>
      <w:r w:rsidR="001E42D1" w:rsidRPr="001E42D1">
        <w:rPr>
          <w:sz w:val="28"/>
          <w:szCs w:val="28"/>
          <w:lang w:eastAsia="ru-RU"/>
        </w:rPr>
        <w:br/>
      </w:r>
      <w:r w:rsidR="001E42D1" w:rsidRPr="00E65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783258" w:rsidRPr="00E65FD8">
        <w:rPr>
          <w:rFonts w:ascii="Times New Roman" w:hAnsi="Times New Roman" w:cs="Times New Roman"/>
        </w:rPr>
        <w:t xml:space="preserve"> </w:t>
      </w:r>
      <w:r w:rsidR="00783258" w:rsidRPr="00E65FD8">
        <w:rPr>
          <w:rFonts w:ascii="Times New Roman" w:hAnsi="Times New Roman" w:cs="Times New Roman"/>
          <w:sz w:val="28"/>
          <w:szCs w:val="28"/>
          <w:lang w:eastAsia="ru-RU"/>
        </w:rPr>
        <w:t>Давно известно, что музыка может влиять на настроение и некоторые процессы человеческого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организма. Но мало кто знает, насколько серьезно это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воздействие. У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каждого из нас есть свои музыкальные предпочтения, которые отражают внутренний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мир, образ жизни и мышление. Но так ли полезна для нас та музыка, которую мы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слушаем?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композиции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стили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благотворно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влияют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мироощущение, здоровье и эмоциональное состояние? Попробуем разобраться.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Музыка – это звуки, волны, которые обладают определенными вибрациями.</w:t>
      </w:r>
    </w:p>
    <w:p w:rsidR="00783258" w:rsidRPr="00783258" w:rsidRDefault="00DF389E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F389E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Именно эти вибрации и оказывают влияние на человека.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Струнные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инструменты,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скрипка,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гитара,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благотворное влияние на работу сердца и сосудов. Но для успокоения и расслабления</w:t>
      </w:r>
      <w:r w:rsidR="00783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258" w:rsidRPr="00783258">
        <w:rPr>
          <w:rFonts w:ascii="Times New Roman" w:hAnsi="Times New Roman" w:cs="Times New Roman"/>
          <w:sz w:val="28"/>
          <w:szCs w:val="28"/>
          <w:lang w:eastAsia="ru-RU"/>
        </w:rPr>
        <w:t>струнная музыка не подойдет.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Звуки духовых инструментов очищают легкие и бронхи, а также оказывают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положительное влияние на кровообращение и всю дыхательную систему. На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эмоциональном </w:t>
      </w:r>
      <w:proofErr w:type="gramStart"/>
      <w:r w:rsidRPr="00783258">
        <w:rPr>
          <w:rFonts w:ascii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783258">
        <w:rPr>
          <w:rFonts w:ascii="Times New Roman" w:hAnsi="Times New Roman" w:cs="Times New Roman"/>
          <w:sz w:val="28"/>
          <w:szCs w:val="28"/>
          <w:lang w:eastAsia="ru-RU"/>
        </w:rPr>
        <w:t xml:space="preserve"> духовая музыка может придать энергию или наоборот,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расслабить.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Ударные инструменты помогут привести в норму работу сердца, а также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способствуют в лечении заболеваний печени и кровеносной системы. Звуки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барабана воздействуют и на настроение человека.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Звуки фортепиано воздействуют на человека успокаивающе. Они придают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внутреннюю уверенность, гармонию и безмятежность. Фортепиано положительно</w:t>
      </w:r>
    </w:p>
    <w:p w:rsidR="00783258" w:rsidRPr="00783258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влияет на здоровье.</w:t>
      </w:r>
    </w:p>
    <w:p w:rsidR="0085253D" w:rsidRDefault="00783258" w:rsidP="007832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258">
        <w:rPr>
          <w:rFonts w:ascii="Times New Roman" w:hAnsi="Times New Roman" w:cs="Times New Roman"/>
          <w:sz w:val="28"/>
          <w:szCs w:val="28"/>
          <w:lang w:eastAsia="ru-RU"/>
        </w:rPr>
        <w:t>сейчас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258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258">
        <w:rPr>
          <w:rFonts w:ascii="Times New Roman" w:hAnsi="Times New Roman" w:cs="Times New Roman"/>
          <w:sz w:val="28"/>
          <w:szCs w:val="28"/>
          <w:lang w:eastAsia="ru-RU"/>
        </w:rPr>
        <w:t>предлагаю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258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253D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прослушать музыкальные композиции и понять, какие чувства и эмоции они вызывают. </w:t>
      </w:r>
    </w:p>
    <w:p w:rsidR="0085253D" w:rsidRPr="00AF54E6" w:rsidRDefault="0085253D" w:rsidP="00852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Алан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Сильвестри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Назад в будущее (отрывок и полна</w:t>
      </w:r>
      <w:r w:rsid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версия) Восхищение, радость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2)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Toby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Fox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Hopes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dreams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</w:t>
      </w:r>
      <w:r w:rsid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рывок) Доверие, безмятежность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3)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Nima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Fakhrara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Now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(отрывок и полная версия) Восторг, возбуждение</w:t>
      </w:r>
      <w:r w:rsid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Philip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Sheppard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Carousel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(отрывок и полная версия</w:t>
      </w:r>
      <w:r w:rsid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Изумление, восторг, печаль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 T-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Bone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Burnett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Carcosa</w:t>
      </w:r>
      <w:proofErr w:type="spellEnd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(полная версия) Насто</w:t>
      </w:r>
      <w:r w:rsid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роженность, страх, изумление </w:t>
      </w:r>
      <w:bookmarkStart w:id="0" w:name="_GoBack"/>
      <w:bookmarkEnd w:id="0"/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Marty</w:t>
      </w:r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McFly</w:t>
      </w:r>
      <w:proofErr w:type="spellEnd"/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&amp;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Starlighters</w:t>
      </w:r>
      <w:proofErr w:type="spellEnd"/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Johnny</w:t>
      </w:r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Good</w:t>
      </w:r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полная</w:t>
      </w:r>
      <w:proofErr w:type="gramEnd"/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версия</w:t>
      </w:r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Радость</w:t>
      </w:r>
      <w:r w:rsidRPr="00A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52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доверие</w:t>
      </w:r>
      <w:r w:rsidRPr="00AF54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258" w:rsidRPr="00783258" w:rsidRDefault="00783258" w:rsidP="0085253D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Дорогие друзья, слушайте музыку на здоровье! Музыка радует, успокаивает,</w:t>
      </w:r>
    </w:p>
    <w:p w:rsidR="0007330C" w:rsidRPr="00262602" w:rsidRDefault="00783258" w:rsidP="002626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3258">
        <w:rPr>
          <w:rFonts w:ascii="Times New Roman" w:hAnsi="Times New Roman" w:cs="Times New Roman"/>
          <w:sz w:val="28"/>
          <w:szCs w:val="28"/>
          <w:lang w:eastAsia="ru-RU"/>
        </w:rPr>
        <w:t>улучшает настроение, доставляет радость, дарит желание жить.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0C" w:rsidRPr="00262602">
        <w:rPr>
          <w:rFonts w:ascii="Times New Roman" w:hAnsi="Times New Roman" w:cs="Times New Roman"/>
          <w:sz w:val="28"/>
          <w:szCs w:val="28"/>
        </w:rPr>
        <w:t>«Хорошая пословица поднимет любого молодца»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 xml:space="preserve"> «И что нам горе, когда пословиц море».</w:t>
      </w:r>
      <w:r w:rsidR="006770E5">
        <w:rPr>
          <w:rFonts w:ascii="Times New Roman" w:hAnsi="Times New Roman" w:cs="Times New Roman"/>
          <w:sz w:val="28"/>
          <w:szCs w:val="28"/>
        </w:rPr>
        <w:t xml:space="preserve"> </w:t>
      </w:r>
      <w:r w:rsidRPr="00262602">
        <w:rPr>
          <w:rFonts w:ascii="Times New Roman" w:hAnsi="Times New Roman" w:cs="Times New Roman"/>
          <w:sz w:val="28"/>
          <w:szCs w:val="28"/>
        </w:rPr>
        <w:t xml:space="preserve">На самом деле пословиц о </w:t>
      </w:r>
      <w:r w:rsidRPr="00262602">
        <w:rPr>
          <w:rStyle w:val="a3"/>
          <w:rFonts w:ascii="Times New Roman" w:hAnsi="Times New Roman" w:cs="Times New Roman"/>
          <w:b w:val="0"/>
          <w:sz w:val="28"/>
          <w:szCs w:val="28"/>
        </w:rPr>
        <w:t>здоровье — множество</w:t>
      </w:r>
      <w:r w:rsidRPr="00262602">
        <w:rPr>
          <w:rFonts w:ascii="Times New Roman" w:hAnsi="Times New Roman" w:cs="Times New Roman"/>
          <w:b/>
          <w:sz w:val="28"/>
          <w:szCs w:val="28"/>
        </w:rPr>
        <w:t>.</w:t>
      </w:r>
    </w:p>
    <w:p w:rsidR="0007330C" w:rsidRPr="00262602" w:rsidRDefault="00DF389E" w:rsidP="002626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62602">
        <w:rPr>
          <w:rFonts w:ascii="Times New Roman" w:hAnsi="Times New Roman" w:cs="Times New Roman"/>
          <w:b/>
          <w:sz w:val="28"/>
          <w:szCs w:val="28"/>
        </w:rPr>
        <w:t>.</w:t>
      </w:r>
      <w:r w:rsidR="0007330C" w:rsidRPr="00262602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07330C" w:rsidRPr="00262602">
        <w:rPr>
          <w:rFonts w:ascii="Times New Roman" w:hAnsi="Times New Roman" w:cs="Times New Roman"/>
          <w:sz w:val="28"/>
          <w:szCs w:val="28"/>
        </w:rPr>
        <w:t xml:space="preserve"> </w:t>
      </w:r>
      <w:r w:rsidR="0007330C" w:rsidRPr="00262602">
        <w:rPr>
          <w:rFonts w:ascii="Times New Roman" w:hAnsi="Times New Roman" w:cs="Times New Roman"/>
          <w:b/>
          <w:sz w:val="28"/>
          <w:szCs w:val="28"/>
        </w:rPr>
        <w:t>«Продолжите пословицы»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Двигайся больше — проживёшь (дольше);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 xml:space="preserve">• Профилактика старенья— </w:t>
      </w:r>
      <w:proofErr w:type="gramStart"/>
      <w:r w:rsidRPr="0026260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262602">
        <w:rPr>
          <w:rFonts w:ascii="Times New Roman" w:hAnsi="Times New Roman" w:cs="Times New Roman"/>
          <w:sz w:val="28"/>
          <w:szCs w:val="28"/>
        </w:rPr>
        <w:t>бесконечности (движенья);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 xml:space="preserve">• Чисто жить — </w:t>
      </w:r>
      <w:r w:rsidRPr="0026260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здоровым </w:t>
      </w:r>
      <w:r w:rsidRPr="00262602">
        <w:rPr>
          <w:rFonts w:ascii="Times New Roman" w:hAnsi="Times New Roman" w:cs="Times New Roman"/>
          <w:sz w:val="28"/>
          <w:szCs w:val="28"/>
        </w:rPr>
        <w:t>(быть);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Кто аккуратен — тот людям (приятен);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Не в меру еда — болезнь и (беда);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 xml:space="preserve">• Ешь да не жирей — будешь </w:t>
      </w:r>
      <w:r w:rsidRPr="006770E5">
        <w:rPr>
          <w:rFonts w:ascii="Times New Roman" w:hAnsi="Times New Roman" w:cs="Times New Roman"/>
          <w:b/>
          <w:sz w:val="28"/>
          <w:szCs w:val="28"/>
        </w:rPr>
        <w:t>(</w:t>
      </w:r>
      <w:r w:rsidRPr="006770E5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здоровей</w:t>
      </w:r>
      <w:r w:rsidRPr="006770E5">
        <w:rPr>
          <w:rFonts w:ascii="Times New Roman" w:hAnsi="Times New Roman" w:cs="Times New Roman"/>
          <w:b/>
          <w:sz w:val="28"/>
          <w:szCs w:val="28"/>
        </w:rPr>
        <w:t>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 xml:space="preserve">• Зелень на столе — </w:t>
      </w:r>
      <w:r w:rsidRPr="006770E5">
        <w:rPr>
          <w:rStyle w:val="a3"/>
          <w:rFonts w:ascii="Times New Roman" w:hAnsi="Times New Roman" w:cs="Times New Roman"/>
          <w:b w:val="0"/>
          <w:sz w:val="28"/>
          <w:szCs w:val="28"/>
        </w:rPr>
        <w:t>здоровье на</w:t>
      </w:r>
      <w:r w:rsidRPr="0026260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62602">
        <w:rPr>
          <w:rFonts w:ascii="Times New Roman" w:hAnsi="Times New Roman" w:cs="Times New Roman"/>
          <w:sz w:val="28"/>
          <w:szCs w:val="28"/>
        </w:rPr>
        <w:t>(сто лет);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Кто рано встаёт — тому (Бог даёт);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Не пеняй на соседа, когда спишь (до обеда);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Слабеет тело без (дела);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Без дела жить — только небо (коптить);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Хлеб на ноги ставит, а вино (валит);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Кто курит табак, тот сам себе (враг);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 xml:space="preserve">• Табак </w:t>
      </w:r>
      <w:r w:rsidRPr="00262602">
        <w:rPr>
          <w:rStyle w:val="a3"/>
          <w:rFonts w:ascii="Times New Roman" w:hAnsi="Times New Roman" w:cs="Times New Roman"/>
          <w:b w:val="0"/>
          <w:sz w:val="28"/>
          <w:szCs w:val="28"/>
        </w:rPr>
        <w:t>здоровье разрушает и ума</w:t>
      </w:r>
      <w:r w:rsidRPr="0026260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62602">
        <w:rPr>
          <w:rFonts w:ascii="Times New Roman" w:hAnsi="Times New Roman" w:cs="Times New Roman"/>
          <w:sz w:val="28"/>
          <w:szCs w:val="28"/>
        </w:rPr>
        <w:t>(не прибавляет);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Курильщик — сам себе (могильщик);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lastRenderedPageBreak/>
        <w:t>• Если хочешь долго жить — (брось курить);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Кто спортом занимается — тот силы (набирается);</w:t>
      </w:r>
    </w:p>
    <w:p w:rsidR="0007330C" w:rsidRPr="00262602" w:rsidRDefault="0007330C" w:rsidP="00262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• Спорт — эликсир (</w:t>
      </w:r>
      <w:r w:rsidRPr="006770E5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жизни</w:t>
      </w:r>
      <w:r w:rsidRPr="00262602">
        <w:rPr>
          <w:rFonts w:ascii="Times New Roman" w:hAnsi="Times New Roman" w:cs="Times New Roman"/>
          <w:sz w:val="28"/>
          <w:szCs w:val="28"/>
        </w:rPr>
        <w:t>);</w:t>
      </w:r>
    </w:p>
    <w:p w:rsidR="0002168B" w:rsidRPr="00E65FD8" w:rsidRDefault="0007330C" w:rsidP="00E65FD8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 xml:space="preserve">• </w:t>
      </w:r>
      <w:r w:rsidRPr="006770E5">
        <w:rPr>
          <w:rStyle w:val="a3"/>
          <w:rFonts w:ascii="Times New Roman" w:hAnsi="Times New Roman" w:cs="Times New Roman"/>
          <w:b w:val="0"/>
          <w:sz w:val="28"/>
          <w:szCs w:val="28"/>
        </w:rPr>
        <w:t>Здоровье сгубишь — новое</w:t>
      </w:r>
      <w:r w:rsidRPr="0026260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62602">
        <w:rPr>
          <w:rFonts w:ascii="Times New Roman" w:hAnsi="Times New Roman" w:cs="Times New Roman"/>
          <w:sz w:val="28"/>
          <w:szCs w:val="28"/>
        </w:rPr>
        <w:t>(не купишь);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 перед вами стоят подносы с предметами</w:t>
      </w:r>
      <w:proofErr w:type="gramStart"/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подумать и сказать , какой вид </w:t>
      </w:r>
      <w:r w:rsidR="001E42D1" w:rsidRPr="003A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</w:t>
      </w:r>
      <w:r w:rsidR="00262602" w:rsidRPr="003A3C26">
        <w:rPr>
          <w:rFonts w:ascii="Times New Roman" w:hAnsi="Times New Roman" w:cs="Times New Roman"/>
          <w:sz w:val="28"/>
          <w:szCs w:val="28"/>
        </w:rPr>
        <w:t>овления отражает каждый предмет</w:t>
      </w:r>
      <w:r w:rsidR="001E42D1" w:rsidRPr="003A3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2D1" w:rsidRPr="001E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«Волшебный мешочек»</w:t>
      </w:r>
      <w:r w:rsidR="00021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фасоль (крупа)-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</w:t>
      </w:r>
      <w:r w:rsidR="0002168B">
        <w:rPr>
          <w:sz w:val="28"/>
          <w:szCs w:val="28"/>
        </w:rPr>
        <w:t xml:space="preserve">й </w:t>
      </w:r>
      <w:r w:rsidR="0002168B" w:rsidRPr="0002168B">
        <w:rPr>
          <w:rFonts w:ascii="Times New Roman" w:hAnsi="Times New Roman" w:cs="Times New Roman"/>
          <w:sz w:val="28"/>
          <w:szCs w:val="28"/>
        </w:rPr>
        <w:t>моторики рук</w:t>
      </w:r>
      <w:r w:rsidR="0002168B">
        <w:rPr>
          <w:sz w:val="28"/>
          <w:szCs w:val="28"/>
        </w:rPr>
        <w:t xml:space="preserve"> </w:t>
      </w:r>
      <w:r w:rsidR="00262602">
        <w:rPr>
          <w:sz w:val="28"/>
          <w:szCs w:val="28"/>
        </w:rPr>
        <w:br/>
        <w:t>2</w:t>
      </w:r>
      <w:r w:rsidR="00262602" w:rsidRPr="0002168B">
        <w:rPr>
          <w:rFonts w:ascii="Times New Roman" w:hAnsi="Times New Roman" w:cs="Times New Roman"/>
          <w:sz w:val="28"/>
          <w:szCs w:val="28"/>
        </w:rPr>
        <w:t>) травяной сбор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фитотерапия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диск – музыкотерапия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4)султанчик</w:t>
      </w:r>
      <w:r w:rsidR="005F29ED" w:rsidRPr="0002168B">
        <w:rPr>
          <w:rFonts w:ascii="Times New Roman" w:hAnsi="Times New Roman" w:cs="Times New Roman"/>
          <w:sz w:val="28"/>
          <w:szCs w:val="28"/>
        </w:rPr>
        <w:t>(мыльные пузыри</w:t>
      </w:r>
      <w:r w:rsidR="005F29ED">
        <w:t>)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ОРУ, дыхательная гимнастика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1E42D1" w:rsidRPr="0002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29ED" w:rsidRPr="0002168B">
        <w:rPr>
          <w:rFonts w:ascii="Times New Roman" w:hAnsi="Times New Roman" w:cs="Times New Roman"/>
          <w:sz w:val="28"/>
          <w:szCs w:val="28"/>
        </w:rPr>
        <w:t>перчатка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–пальчиковая гимнастика</w:t>
      </w:r>
      <w:r w:rsidR="0002168B" w:rsidRPr="001E42D1">
        <w:rPr>
          <w:sz w:val="28"/>
          <w:szCs w:val="28"/>
        </w:rPr>
        <w:t xml:space="preserve"> 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</w:t>
      </w:r>
      <w:r w:rsidR="0002168B" w:rsidRPr="0002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68B" w:rsidRPr="00BC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су-</w:t>
      </w:r>
      <w:proofErr w:type="spellStart"/>
      <w:r w:rsidR="0002168B" w:rsidRPr="00BC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02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168B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</w:t>
      </w:r>
      <w:r w:rsidR="0002168B" w:rsidRPr="00BC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6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2168B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="0002168B" w:rsidRPr="00BC1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216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массаж</w:t>
      </w:r>
      <w:r w:rsidR="001E42D1"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29ED" w:rsidRPr="0002168B">
        <w:rPr>
          <w:rFonts w:ascii="Times New Roman" w:hAnsi="Times New Roman" w:cs="Times New Roman"/>
          <w:iCs/>
          <w:sz w:val="28"/>
          <w:szCs w:val="28"/>
        </w:rPr>
        <w:t>6)</w:t>
      </w:r>
      <w:r w:rsidRPr="0002168B">
        <w:rPr>
          <w:rFonts w:ascii="Times New Roman" w:hAnsi="Times New Roman" w:cs="Times New Roman"/>
          <w:sz w:val="28"/>
          <w:szCs w:val="28"/>
        </w:rPr>
        <w:t xml:space="preserve">мешочек с ароматом корок апельсина, чеснока </w:t>
      </w:r>
      <w:r w:rsidR="000216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168B">
        <w:rPr>
          <w:rFonts w:ascii="Times New Roman" w:hAnsi="Times New Roman" w:cs="Times New Roman"/>
          <w:iCs/>
          <w:sz w:val="28"/>
          <w:szCs w:val="28"/>
        </w:rPr>
        <w:t>аромотерапия</w:t>
      </w:r>
      <w:proofErr w:type="spellEnd"/>
    </w:p>
    <w:p w:rsidR="0002168B" w:rsidRPr="0002168B" w:rsidRDefault="0002168B" w:rsidP="0002168B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7)</w:t>
      </w:r>
      <w:r w:rsidRPr="00BC1267">
        <w:rPr>
          <w:sz w:val="28"/>
          <w:szCs w:val="28"/>
        </w:rPr>
        <w:t xml:space="preserve">кукла </w:t>
      </w:r>
      <w:r>
        <w:rPr>
          <w:iCs/>
          <w:sz w:val="28"/>
          <w:szCs w:val="28"/>
        </w:rPr>
        <w:t xml:space="preserve">- </w:t>
      </w:r>
      <w:proofErr w:type="spellStart"/>
      <w:r w:rsidRPr="0002168B">
        <w:rPr>
          <w:iCs/>
          <w:sz w:val="28"/>
          <w:szCs w:val="28"/>
        </w:rPr>
        <w:t>игротерапия</w:t>
      </w:r>
      <w:proofErr w:type="spellEnd"/>
    </w:p>
    <w:p w:rsidR="0002168B" w:rsidRDefault="0002168B" w:rsidP="000216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BC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карандаши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0216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арт-терапия</w:t>
      </w:r>
    </w:p>
    <w:p w:rsidR="003A3C26" w:rsidRPr="006770E5" w:rsidRDefault="0002168B" w:rsidP="0067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677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разных цветов</w:t>
      </w:r>
      <w:r w:rsidRPr="001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770E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="006770E5" w:rsidRPr="0067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770E5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Тест цветовых предпочтений М. </w:t>
      </w:r>
      <w:proofErr w:type="spellStart"/>
      <w:r w:rsidRPr="006770E5">
        <w:rPr>
          <w:rFonts w:ascii="Times New Roman" w:hAnsi="Times New Roman" w:cs="Times New Roman"/>
          <w:bCs/>
          <w:i/>
          <w:kern w:val="36"/>
          <w:sz w:val="28"/>
          <w:szCs w:val="28"/>
        </w:rPr>
        <w:t>Люшера</w:t>
      </w:r>
      <w:proofErr w:type="spellEnd"/>
      <w:r w:rsidR="006770E5" w:rsidRPr="006770E5">
        <w:rPr>
          <w:rFonts w:ascii="Times New Roman" w:hAnsi="Times New Roman" w:cs="Times New Roman"/>
          <w:bCs/>
          <w:i/>
          <w:kern w:val="36"/>
          <w:sz w:val="28"/>
          <w:szCs w:val="28"/>
        </w:rPr>
        <w:t>)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</w:r>
      <w:r w:rsidR="001E42D1" w:rsidRPr="006770E5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1E42D1" w:rsidRPr="006770E5">
        <w:rPr>
          <w:rFonts w:ascii="Times New Roman" w:hAnsi="Times New Roman" w:cs="Times New Roman"/>
          <w:sz w:val="28"/>
          <w:szCs w:val="28"/>
        </w:rPr>
        <w:t xml:space="preserve">Сейчас с помощью </w:t>
      </w:r>
      <w:r w:rsidR="001E42D1" w:rsidRPr="006770E5">
        <w:rPr>
          <w:rFonts w:ascii="Times New Roman" w:hAnsi="Times New Roman" w:cs="Times New Roman"/>
          <w:b/>
          <w:bCs/>
          <w:sz w:val="28"/>
          <w:szCs w:val="28"/>
        </w:rPr>
        <w:t>упражнения «Я работаю над своим здоровьем»</w:t>
      </w:r>
      <w:r w:rsidR="001E42D1" w:rsidRPr="006770E5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gramStart"/>
      <w:r w:rsidR="001E42D1" w:rsidRPr="006770E5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1E42D1" w:rsidRPr="006770E5">
        <w:rPr>
          <w:rFonts w:ascii="Times New Roman" w:hAnsi="Times New Roman" w:cs="Times New Roman"/>
          <w:sz w:val="28"/>
          <w:szCs w:val="28"/>
        </w:rPr>
        <w:t xml:space="preserve"> ведете ли вы ЗОЖ . Я буду задавать вопросы, если ответ положительный, то делаете шаг вперед, если отрицательный – не двигаетесь.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я ежедневно выполняю утреннюю гимнастику;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я ежедневно совершаю прогулки перед сном;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я посещаю бассейн, тренажерный зал или занимаюсь каким-либо спортом;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я периодически провожу разгрузочные дни;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у меня отсутствуют вредные привычки;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соблюдаю режим дня;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я правильно питаюсь;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я эмоционально уравновешен;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- я вып</w:t>
      </w:r>
      <w:r w:rsidR="003A3C26" w:rsidRPr="006770E5">
        <w:rPr>
          <w:rFonts w:ascii="Times New Roman" w:hAnsi="Times New Roman" w:cs="Times New Roman"/>
          <w:sz w:val="28"/>
          <w:szCs w:val="28"/>
        </w:rPr>
        <w:t>олняю профилактику заболеваний.</w:t>
      </w:r>
      <w:r w:rsidR="001E42D1" w:rsidRPr="006770E5">
        <w:rPr>
          <w:rFonts w:ascii="Times New Roman" w:hAnsi="Times New Roman" w:cs="Times New Roman"/>
          <w:sz w:val="28"/>
          <w:szCs w:val="28"/>
        </w:rPr>
        <w:br/>
        <w:t>Итак, кто из вас оказался рядом с бесценным сокровищем «здоровье»? Это упражнение помогло наглядно увидеть, на правильном ли вы пути, помогаете ли вы себе в укреплении здоровья, ведете ли</w:t>
      </w:r>
      <w:r w:rsidR="006770E5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  <w:r w:rsidR="0009373B" w:rsidRPr="006770E5">
        <w:rPr>
          <w:rFonts w:ascii="Times New Roman" w:hAnsi="Times New Roman" w:cs="Times New Roman"/>
          <w:sz w:val="28"/>
          <w:szCs w:val="28"/>
        </w:rPr>
        <w:br/>
      </w:r>
      <w:r w:rsidR="006770E5">
        <w:rPr>
          <w:rFonts w:ascii="Times New Roman" w:hAnsi="Times New Roman" w:cs="Times New Roman"/>
          <w:sz w:val="28"/>
          <w:szCs w:val="28"/>
        </w:rPr>
        <w:t xml:space="preserve">    </w:t>
      </w:r>
      <w:r w:rsidR="0009373B" w:rsidRPr="006770E5">
        <w:rPr>
          <w:rFonts w:ascii="Times New Roman" w:hAnsi="Times New Roman" w:cs="Times New Roman"/>
          <w:sz w:val="28"/>
          <w:szCs w:val="28"/>
        </w:rPr>
        <w:t>Я думаю</w:t>
      </w:r>
      <w:r w:rsidR="001E42D1" w:rsidRPr="006770E5">
        <w:rPr>
          <w:rFonts w:ascii="Times New Roman" w:hAnsi="Times New Roman" w:cs="Times New Roman"/>
          <w:sz w:val="28"/>
          <w:szCs w:val="28"/>
        </w:rPr>
        <w:t>, что каждый из нас знает, что своё здоровье нельзя купить ни за какие деньги. Оно сохраняется или приобретается ежедневным трудом. Давайте же человеческую ценность – «здоровье» поставим из всех своих приоритетов на 1-ое место. И давайте это важное дело не оставлять на понедельник, а начнем прямо сейчас, неважно утро это, день или вечер.</w:t>
      </w:r>
    </w:p>
    <w:p w:rsidR="006770E5" w:rsidRPr="006770E5" w:rsidRDefault="006770E5" w:rsidP="00E65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E5" w:rsidRPr="006770E5" w:rsidRDefault="006770E5" w:rsidP="00E65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E5" w:rsidRPr="006770E5" w:rsidRDefault="006770E5" w:rsidP="00E65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E5" w:rsidRPr="006770E5" w:rsidRDefault="006770E5" w:rsidP="00E65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8" w:rsidRPr="006770E5" w:rsidRDefault="00E65FD8" w:rsidP="0067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   </w:t>
      </w:r>
      <w:r w:rsidRPr="00E65FD8">
        <w:rPr>
          <w:rFonts w:ascii="Times New Roman" w:hAnsi="Times New Roman" w:cs="Times New Roman"/>
          <w:sz w:val="28"/>
          <w:szCs w:val="28"/>
        </w:rPr>
        <w:t>Сон</w:t>
      </w:r>
      <w:r>
        <w:rPr>
          <w:sz w:val="28"/>
          <w:szCs w:val="28"/>
        </w:rPr>
        <w:t xml:space="preserve">    </w:t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t>Питание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D7025" w:rsidRPr="006E7490">
        <w:rPr>
          <w:rFonts w:ascii="Times New Roman" w:hAnsi="Times New Roman" w:cs="Times New Roman"/>
          <w:sz w:val="28"/>
          <w:szCs w:val="28"/>
          <w:lang w:eastAsia="ru-RU"/>
        </w:rPr>
        <w:t>Кр</w:t>
      </w:r>
      <w:r w:rsidR="003D7025">
        <w:rPr>
          <w:rFonts w:ascii="Times New Roman" w:hAnsi="Times New Roman" w:cs="Times New Roman"/>
          <w:sz w:val="28"/>
          <w:szCs w:val="28"/>
          <w:lang w:eastAsia="ru-RU"/>
        </w:rPr>
        <w:t>асота    Чистота   Доброта    Физиология</w:t>
      </w:r>
      <w:r w:rsidR="003D7025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025">
        <w:rPr>
          <w:rFonts w:ascii="Times New Roman" w:hAnsi="Times New Roman" w:cs="Times New Roman"/>
          <w:sz w:val="28"/>
          <w:szCs w:val="28"/>
          <w:lang w:eastAsia="ru-RU"/>
        </w:rPr>
        <w:t xml:space="preserve">    Прогулки              </w:t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t>Тренировка организма к действию различны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метеорологических факторов     </w:t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Физич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еские упражнения       Игровые технологии       </w:t>
      </w:r>
      <w:r w:rsidR="003D7025">
        <w:rPr>
          <w:rFonts w:ascii="Times New Roman" w:hAnsi="Times New Roman" w:cs="Times New Roman"/>
          <w:sz w:val="28"/>
          <w:szCs w:val="28"/>
          <w:lang w:eastAsia="ru-RU"/>
        </w:rPr>
        <w:t xml:space="preserve">Геронтология    </w:t>
      </w:r>
      <w:proofErr w:type="spellStart"/>
      <w:r w:rsidR="003D7025">
        <w:rPr>
          <w:rFonts w:ascii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="003D7025"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02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6E7490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3D7025">
        <w:rPr>
          <w:rFonts w:ascii="Times New Roman" w:hAnsi="Times New Roman" w:cs="Times New Roman"/>
          <w:sz w:val="28"/>
          <w:szCs w:val="28"/>
          <w:lang w:eastAsia="ru-RU"/>
        </w:rPr>
        <w:t xml:space="preserve">и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Компьютерные технологии     </w:t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Отпуск</w:t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венно-эстетическое развитие      </w:t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витие     </w:t>
      </w:r>
      <w:r w:rsidR="003D7025">
        <w:rPr>
          <w:rFonts w:ascii="Times New Roman" w:hAnsi="Times New Roman" w:cs="Times New Roman"/>
          <w:sz w:val="28"/>
          <w:szCs w:val="28"/>
          <w:lang w:eastAsia="ru-RU"/>
        </w:rPr>
        <w:t>Режим дня</w:t>
      </w:r>
      <w:r w:rsidR="003D7025" w:rsidRPr="006E749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развитие   </w:t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   Занятие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E74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3D7025" w:rsidRPr="003D7025">
        <w:rPr>
          <w:rFonts w:ascii="Times New Roman" w:hAnsi="Times New Roman" w:cs="Times New Roman"/>
          <w:sz w:val="96"/>
          <w:szCs w:val="96"/>
          <w:lang w:eastAsia="ru-RU"/>
        </w:rPr>
        <w:t xml:space="preserve">1 </w:t>
      </w:r>
      <w:r w:rsidR="003D7025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  <w:r w:rsidR="003D7025" w:rsidRPr="003D7025">
        <w:rPr>
          <w:rFonts w:ascii="Times New Roman" w:hAnsi="Times New Roman" w:cs="Times New Roman"/>
          <w:sz w:val="96"/>
          <w:szCs w:val="96"/>
          <w:lang w:eastAsia="ru-RU"/>
        </w:rPr>
        <w:t xml:space="preserve">2 </w:t>
      </w:r>
      <w:r w:rsidR="003D7025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  <w:r w:rsidR="003D7025" w:rsidRPr="003D7025">
        <w:rPr>
          <w:rFonts w:ascii="Times New Roman" w:hAnsi="Times New Roman" w:cs="Times New Roman"/>
          <w:sz w:val="96"/>
          <w:szCs w:val="96"/>
          <w:lang w:eastAsia="ru-RU"/>
        </w:rPr>
        <w:t>3</w:t>
      </w:r>
      <w:r w:rsidR="003D7025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  <w:r w:rsidR="003D7025" w:rsidRPr="003D7025">
        <w:rPr>
          <w:rFonts w:ascii="Times New Roman" w:hAnsi="Times New Roman" w:cs="Times New Roman"/>
          <w:sz w:val="96"/>
          <w:szCs w:val="96"/>
          <w:lang w:eastAsia="ru-RU"/>
        </w:rPr>
        <w:t xml:space="preserve"> 4 </w:t>
      </w:r>
      <w:r w:rsidR="003D7025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  <w:r w:rsidR="003D7025" w:rsidRPr="003D7025">
        <w:rPr>
          <w:rFonts w:ascii="Times New Roman" w:hAnsi="Times New Roman" w:cs="Times New Roman"/>
          <w:sz w:val="96"/>
          <w:szCs w:val="96"/>
          <w:lang w:eastAsia="ru-RU"/>
        </w:rPr>
        <w:t xml:space="preserve">5 </w:t>
      </w:r>
      <w:r w:rsidR="003D7025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  <w:r w:rsidR="003D7025" w:rsidRPr="003D7025">
        <w:rPr>
          <w:rFonts w:ascii="Times New Roman" w:hAnsi="Times New Roman" w:cs="Times New Roman"/>
          <w:sz w:val="96"/>
          <w:szCs w:val="96"/>
          <w:lang w:eastAsia="ru-RU"/>
        </w:rPr>
        <w:t xml:space="preserve">6 </w:t>
      </w:r>
      <w:r w:rsidR="003D7025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  <w:r w:rsidR="003D7025" w:rsidRPr="003D7025">
        <w:rPr>
          <w:rFonts w:ascii="Times New Roman" w:hAnsi="Times New Roman" w:cs="Times New Roman"/>
          <w:sz w:val="96"/>
          <w:szCs w:val="96"/>
          <w:lang w:eastAsia="ru-RU"/>
        </w:rPr>
        <w:t xml:space="preserve">7 </w:t>
      </w:r>
      <w:r w:rsidR="003D7025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  <w:r w:rsidR="003D7025" w:rsidRPr="003D7025">
        <w:rPr>
          <w:rFonts w:ascii="Times New Roman" w:hAnsi="Times New Roman" w:cs="Times New Roman"/>
          <w:sz w:val="96"/>
          <w:szCs w:val="96"/>
          <w:lang w:eastAsia="ru-RU"/>
        </w:rPr>
        <w:t xml:space="preserve">8 </w:t>
      </w:r>
      <w:r w:rsidRPr="003D7025">
        <w:rPr>
          <w:rFonts w:ascii="Times New Roman" w:hAnsi="Times New Roman" w:cs="Times New Roman"/>
          <w:sz w:val="96"/>
          <w:szCs w:val="96"/>
          <w:lang w:eastAsia="ru-RU"/>
        </w:rPr>
        <w:br/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>Во время теста вам будут показаны карточки с различными цветами.</w:t>
      </w:r>
    </w:p>
    <w:p w:rsidR="003A3C26" w:rsidRPr="0025018B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Ваша задача – указать, какой цвет вам нравится больше других </w:t>
      </w:r>
      <w:r w:rsidRPr="0025018B">
        <w:rPr>
          <w:rFonts w:ascii="Times New Roman" w:hAnsi="Times New Roman" w:cs="Times New Roman"/>
          <w:bCs/>
          <w:sz w:val="28"/>
          <w:szCs w:val="28"/>
        </w:rPr>
        <w:t>в данный момент времени</w:t>
      </w:r>
      <w:r w:rsidRPr="0025018B">
        <w:rPr>
          <w:rFonts w:ascii="Times New Roman" w:hAnsi="Times New Roman" w:cs="Times New Roman"/>
          <w:sz w:val="28"/>
          <w:szCs w:val="28"/>
        </w:rPr>
        <w:t>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>Не пытайтесь ассоциировать цвета ни с чем посторонним, – например, с цветом одежды или интерьера.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Просто выбирайте карточки, к которым вы чувствуете </w:t>
      </w:r>
      <w:proofErr w:type="spellStart"/>
      <w:proofErr w:type="gramStart"/>
      <w:r w:rsidRPr="001C67AF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proofErr w:type="gramEnd"/>
      <w:r w:rsidRPr="001C67AF">
        <w:rPr>
          <w:rFonts w:ascii="Times New Roman" w:hAnsi="Times New Roman" w:cs="Times New Roman"/>
          <w:sz w:val="28"/>
          <w:szCs w:val="28"/>
        </w:rPr>
        <w:t xml:space="preserve"> симпатию по сравнению с остальными.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Обратите внимание: несколько раз нужно будет выбрать не симпатичный, а наоборот, </w:t>
      </w:r>
      <w:r w:rsidRPr="0025018B">
        <w:rPr>
          <w:rFonts w:ascii="Times New Roman" w:hAnsi="Times New Roman" w:cs="Times New Roman"/>
          <w:bCs/>
          <w:sz w:val="28"/>
          <w:szCs w:val="28"/>
        </w:rPr>
        <w:t>неприятный</w:t>
      </w:r>
      <w:r w:rsidRPr="001C67AF">
        <w:rPr>
          <w:rFonts w:ascii="Times New Roman" w:hAnsi="Times New Roman" w:cs="Times New Roman"/>
          <w:sz w:val="28"/>
          <w:szCs w:val="28"/>
        </w:rPr>
        <w:t xml:space="preserve"> цвет. </w:t>
      </w:r>
      <w:r w:rsidR="001E42D1" w:rsidRPr="001C6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«1»</w:t>
      </w:r>
      <w:r w:rsidRPr="001C67AF">
        <w:rPr>
          <w:rFonts w:ascii="Times New Roman" w:hAnsi="Times New Roman" w:cs="Times New Roman"/>
          <w:sz w:val="28"/>
          <w:szCs w:val="28"/>
        </w:rPr>
        <w:t xml:space="preserve"> - синий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(тёмно синий)</w:t>
      </w:r>
      <w:r w:rsidRPr="001C67AF">
        <w:rPr>
          <w:rFonts w:ascii="Times New Roman" w:hAnsi="Times New Roman" w:cs="Times New Roman"/>
          <w:sz w:val="28"/>
          <w:szCs w:val="28"/>
        </w:rPr>
        <w:t>. Символизирует спокойствие, удовлетворенность, нежность и привязанность.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i/>
          <w:iCs/>
          <w:sz w:val="28"/>
          <w:szCs w:val="28"/>
        </w:rPr>
        <w:t>«2»</w:t>
      </w:r>
      <w:r w:rsidRPr="001C67AF">
        <w:rPr>
          <w:rFonts w:ascii="Times New Roman" w:hAnsi="Times New Roman" w:cs="Times New Roman"/>
          <w:sz w:val="28"/>
          <w:szCs w:val="28"/>
        </w:rPr>
        <w:t xml:space="preserve"> - зелёный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(сине-зеленый)</w:t>
      </w:r>
      <w:r w:rsidRPr="001C67AF">
        <w:rPr>
          <w:rFonts w:ascii="Times New Roman" w:hAnsi="Times New Roman" w:cs="Times New Roman"/>
          <w:sz w:val="28"/>
          <w:szCs w:val="28"/>
        </w:rPr>
        <w:t xml:space="preserve">. Символизирует настойчивость, самоуверенность, упрямство, самоуважение. 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i/>
          <w:iCs/>
          <w:sz w:val="28"/>
          <w:szCs w:val="28"/>
        </w:rPr>
        <w:t>«3»</w:t>
      </w:r>
      <w:r w:rsidRPr="001C67AF">
        <w:rPr>
          <w:rFonts w:ascii="Times New Roman" w:hAnsi="Times New Roman" w:cs="Times New Roman"/>
          <w:sz w:val="28"/>
          <w:szCs w:val="28"/>
        </w:rPr>
        <w:t xml:space="preserve"> - красный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(желто-красный)</w:t>
      </w:r>
      <w:r w:rsidRPr="001C67AF">
        <w:rPr>
          <w:rFonts w:ascii="Times New Roman" w:hAnsi="Times New Roman" w:cs="Times New Roman"/>
          <w:sz w:val="28"/>
          <w:szCs w:val="28"/>
        </w:rPr>
        <w:t>. Символизирует силу воли, активность, агрессивность, властность.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i/>
          <w:iCs/>
          <w:sz w:val="28"/>
          <w:szCs w:val="28"/>
        </w:rPr>
        <w:t>«4»</w:t>
      </w:r>
      <w:r w:rsidRPr="001C67AF">
        <w:rPr>
          <w:rFonts w:ascii="Times New Roman" w:hAnsi="Times New Roman" w:cs="Times New Roman"/>
          <w:sz w:val="28"/>
          <w:szCs w:val="28"/>
        </w:rPr>
        <w:t xml:space="preserve"> - желтый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(светло-желтый)</w:t>
      </w:r>
      <w:r w:rsidRPr="001C67AF">
        <w:rPr>
          <w:rFonts w:ascii="Times New Roman" w:hAnsi="Times New Roman" w:cs="Times New Roman"/>
          <w:sz w:val="28"/>
          <w:szCs w:val="28"/>
        </w:rPr>
        <w:t>. Символизирует активность, стремление к общению, любознательность, веселость.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C67AF">
        <w:rPr>
          <w:rFonts w:ascii="Times New Roman" w:hAnsi="Times New Roman" w:cs="Times New Roman"/>
          <w:sz w:val="28"/>
          <w:szCs w:val="28"/>
        </w:rPr>
        <w:t>Так как четыре основных</w:t>
      </w:r>
      <w:r w:rsidRPr="0025018B">
        <w:rPr>
          <w:rFonts w:ascii="Times New Roman" w:hAnsi="Times New Roman" w:cs="Times New Roman"/>
          <w:sz w:val="28"/>
          <w:szCs w:val="28"/>
        </w:rPr>
        <w:t xml:space="preserve">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цвета</w:t>
      </w:r>
      <w:r w:rsidRPr="001C67AF">
        <w:rPr>
          <w:rFonts w:ascii="Times New Roman" w:hAnsi="Times New Roman" w:cs="Times New Roman"/>
          <w:sz w:val="28"/>
          <w:szCs w:val="28"/>
        </w:rPr>
        <w:t xml:space="preserve"> символизируют основные </w:t>
      </w:r>
      <w:proofErr w:type="spellStart"/>
      <w:r w:rsidRPr="001C67A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1C67AF">
        <w:rPr>
          <w:rFonts w:ascii="Times New Roman" w:hAnsi="Times New Roman" w:cs="Times New Roman"/>
          <w:sz w:val="28"/>
          <w:szCs w:val="28"/>
        </w:rPr>
        <w:t>-логические потребности (потребность в удовлетворенности и прив</w:t>
      </w:r>
      <w:r w:rsidR="001C67AF">
        <w:rPr>
          <w:rFonts w:ascii="Times New Roman" w:hAnsi="Times New Roman" w:cs="Times New Roman"/>
          <w:sz w:val="28"/>
          <w:szCs w:val="28"/>
        </w:rPr>
        <w:t>я</w:t>
      </w:r>
      <w:r w:rsidRPr="001C67AF">
        <w:rPr>
          <w:rFonts w:ascii="Times New Roman" w:hAnsi="Times New Roman" w:cs="Times New Roman"/>
          <w:sz w:val="28"/>
          <w:szCs w:val="28"/>
        </w:rPr>
        <w:t>занности, потребность в самоутверждении, потребность действовать и добиваться успеха и потребность смотреть вперед и надеяться, они имеют особое значение и должны занимать первые пять позиций.</w:t>
      </w:r>
      <w:proofErr w:type="gramEnd"/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цвета</w:t>
      </w:r>
      <w:proofErr w:type="gramStart"/>
      <w:r w:rsidRPr="001C67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i/>
          <w:iCs/>
          <w:sz w:val="28"/>
          <w:szCs w:val="28"/>
        </w:rPr>
        <w:t>«5»</w:t>
      </w:r>
      <w:r w:rsidRPr="001C67AF">
        <w:rPr>
          <w:rFonts w:ascii="Times New Roman" w:hAnsi="Times New Roman" w:cs="Times New Roman"/>
          <w:sz w:val="28"/>
          <w:szCs w:val="28"/>
        </w:rPr>
        <w:t xml:space="preserve"> - фиолетовый;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«6»</w:t>
      </w:r>
      <w:r w:rsidRPr="001C67AF">
        <w:rPr>
          <w:rFonts w:ascii="Times New Roman" w:hAnsi="Times New Roman" w:cs="Times New Roman"/>
          <w:sz w:val="28"/>
          <w:szCs w:val="28"/>
        </w:rPr>
        <w:t xml:space="preserve"> - коричневый;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«7»</w:t>
      </w:r>
      <w:r w:rsidRPr="001C67AF">
        <w:rPr>
          <w:rFonts w:ascii="Times New Roman" w:hAnsi="Times New Roman" w:cs="Times New Roman"/>
          <w:sz w:val="28"/>
          <w:szCs w:val="28"/>
        </w:rPr>
        <w:t xml:space="preserve"> - черный;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«0»</w:t>
      </w:r>
      <w:r w:rsidRPr="001C67AF">
        <w:rPr>
          <w:rFonts w:ascii="Times New Roman" w:hAnsi="Times New Roman" w:cs="Times New Roman"/>
          <w:sz w:val="28"/>
          <w:szCs w:val="28"/>
        </w:rPr>
        <w:t xml:space="preserve"> - серый.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Эти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цвета</w:t>
      </w:r>
      <w:r w:rsidRPr="001C67AF">
        <w:rPr>
          <w:rFonts w:ascii="Times New Roman" w:hAnsi="Times New Roman" w:cs="Times New Roman"/>
          <w:sz w:val="28"/>
          <w:szCs w:val="28"/>
        </w:rPr>
        <w:t xml:space="preserve"> символизируют негативные тенденции: тревожность, стресс, страх, огорчение. Эти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цвета</w:t>
      </w:r>
      <w:r w:rsidRPr="001C67AF">
        <w:rPr>
          <w:rFonts w:ascii="Times New Roman" w:hAnsi="Times New Roman" w:cs="Times New Roman"/>
          <w:sz w:val="28"/>
          <w:szCs w:val="28"/>
        </w:rPr>
        <w:t xml:space="preserve"> в норме должны стоять в индифферентной зоне или отвергаться. Но на практике часто выделяются и перемещаются к началу ряда за счет одного или нескольких основных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цветов</w:t>
      </w:r>
      <w:r w:rsidRPr="001C67AF">
        <w:rPr>
          <w:rFonts w:ascii="Times New Roman" w:hAnsi="Times New Roman" w:cs="Times New Roman"/>
          <w:sz w:val="28"/>
          <w:szCs w:val="28"/>
        </w:rPr>
        <w:t>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>Процедура проведения.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  <w:u w:val="single"/>
        </w:rPr>
        <w:t>При проведении исследования необходимо иметь в виду</w:t>
      </w:r>
      <w:r w:rsidRPr="001C67AF">
        <w:rPr>
          <w:rFonts w:ascii="Times New Roman" w:hAnsi="Times New Roman" w:cs="Times New Roman"/>
          <w:sz w:val="28"/>
          <w:szCs w:val="28"/>
        </w:rPr>
        <w:t>: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1. Исследование желательно проводить при дневном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цвете</w:t>
      </w:r>
      <w:r w:rsidRPr="001C67AF">
        <w:rPr>
          <w:rFonts w:ascii="Times New Roman" w:hAnsi="Times New Roman" w:cs="Times New Roman"/>
          <w:sz w:val="28"/>
          <w:szCs w:val="28"/>
        </w:rPr>
        <w:t>, но не при ярком солнце.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2. Испытуемый должен выбирать те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цвета</w:t>
      </w:r>
      <w:r w:rsidRPr="001C67AF">
        <w:rPr>
          <w:rFonts w:ascii="Times New Roman" w:hAnsi="Times New Roman" w:cs="Times New Roman"/>
          <w:sz w:val="28"/>
          <w:szCs w:val="28"/>
        </w:rPr>
        <w:t xml:space="preserve">, которые ему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предлагаются</w:t>
      </w:r>
      <w:r w:rsidRPr="001C67AF">
        <w:rPr>
          <w:rFonts w:ascii="Times New Roman" w:hAnsi="Times New Roman" w:cs="Times New Roman"/>
          <w:sz w:val="28"/>
          <w:szCs w:val="28"/>
        </w:rPr>
        <w:t>, а не воображаемые.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3. Каждый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 выбирается отдельно</w:t>
      </w:r>
      <w:r w:rsidRPr="001C67AF">
        <w:rPr>
          <w:rFonts w:ascii="Times New Roman" w:hAnsi="Times New Roman" w:cs="Times New Roman"/>
          <w:sz w:val="28"/>
          <w:szCs w:val="28"/>
        </w:rPr>
        <w:t xml:space="preserve">. Не разрешается сразу выбирать два или более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цветов</w:t>
      </w:r>
      <w:r w:rsidRPr="001C67AF">
        <w:rPr>
          <w:rFonts w:ascii="Times New Roman" w:hAnsi="Times New Roman" w:cs="Times New Roman"/>
          <w:sz w:val="28"/>
          <w:szCs w:val="28"/>
        </w:rPr>
        <w:t>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4. Выбор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цветов</w:t>
      </w:r>
      <w:r w:rsidRPr="001C67AF">
        <w:rPr>
          <w:rFonts w:ascii="Times New Roman" w:hAnsi="Times New Roman" w:cs="Times New Roman"/>
          <w:sz w:val="28"/>
          <w:szCs w:val="28"/>
        </w:rPr>
        <w:t xml:space="preserve"> осуществляется испытуемым свободно без вмешательства экспериментатора,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(время не ограничивается)</w:t>
      </w:r>
      <w:r w:rsidRPr="001C67AF">
        <w:rPr>
          <w:rFonts w:ascii="Times New Roman" w:hAnsi="Times New Roman" w:cs="Times New Roman"/>
          <w:sz w:val="28"/>
          <w:szCs w:val="28"/>
        </w:rPr>
        <w:t>. При трудностях с ответом экспериментатор ведет себя выжидающе.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C67AF">
        <w:rPr>
          <w:rFonts w:ascii="Times New Roman" w:hAnsi="Times New Roman" w:cs="Times New Roman"/>
          <w:sz w:val="28"/>
          <w:szCs w:val="28"/>
        </w:rPr>
        <w:t xml:space="preserve">В случае отказа от выбора одного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цвета</w:t>
      </w:r>
      <w:r w:rsidRPr="001C67A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C67AF">
        <w:rPr>
          <w:rFonts w:ascii="Times New Roman" w:hAnsi="Times New Roman" w:cs="Times New Roman"/>
          <w:sz w:val="28"/>
          <w:szCs w:val="28"/>
        </w:rPr>
        <w:t xml:space="preserve">(все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цвета нравятся одинаково</w:t>
      </w:r>
      <w:r w:rsidRPr="001C67AF">
        <w:rPr>
          <w:rFonts w:ascii="Times New Roman" w:hAnsi="Times New Roman" w:cs="Times New Roman"/>
          <w:sz w:val="28"/>
          <w:szCs w:val="28"/>
        </w:rPr>
        <w:t xml:space="preserve">, </w:t>
      </w:r>
      <w:r w:rsidRPr="001C67AF">
        <w:rPr>
          <w:rFonts w:ascii="Times New Roman" w:hAnsi="Times New Roman" w:cs="Times New Roman"/>
          <w:sz w:val="28"/>
          <w:szCs w:val="28"/>
          <w:u w:val="single"/>
        </w:rPr>
        <w:t>необходима стимулирующая инструкция типа</w:t>
      </w:r>
      <w:r w:rsidRPr="001C67A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C67AF">
        <w:rPr>
          <w:rFonts w:ascii="Times New Roman" w:hAnsi="Times New Roman" w:cs="Times New Roman"/>
          <w:sz w:val="28"/>
          <w:szCs w:val="28"/>
        </w:rPr>
        <w:t xml:space="preserve"> "А какой все-таки нравится больше всех?".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6. Необходимо акцентировать внимание испытуемого на том, что он должен выбирать </w:t>
      </w:r>
      <w:r w:rsidRPr="001C67AF">
        <w:rPr>
          <w:rStyle w:val="a3"/>
          <w:rFonts w:ascii="Times New Roman" w:hAnsi="Times New Roman" w:cs="Times New Roman"/>
          <w:sz w:val="28"/>
          <w:szCs w:val="28"/>
        </w:rPr>
        <w:t>цвет</w:t>
      </w:r>
      <w:r w:rsidRPr="001C67AF">
        <w:rPr>
          <w:rFonts w:ascii="Times New Roman" w:hAnsi="Times New Roman" w:cs="Times New Roman"/>
          <w:sz w:val="28"/>
          <w:szCs w:val="28"/>
        </w:rPr>
        <w:t>, который ему нравится в настоящее время, а не вообще.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исследование проводится следующим образом. </w:t>
      </w:r>
      <w:r w:rsidRPr="001C67AF">
        <w:rPr>
          <w:rFonts w:ascii="Times New Roman" w:hAnsi="Times New Roman" w:cs="Times New Roman"/>
          <w:sz w:val="28"/>
          <w:szCs w:val="28"/>
          <w:u w:val="single"/>
        </w:rPr>
        <w:t>Стимулы желательно выкладывать в следующем порядке</w:t>
      </w:r>
      <w:r w:rsidRPr="001C67AF">
        <w:rPr>
          <w:rFonts w:ascii="Times New Roman" w:hAnsi="Times New Roman" w:cs="Times New Roman"/>
          <w:sz w:val="28"/>
          <w:szCs w:val="28"/>
        </w:rPr>
        <w:t>: "1", "5", "2", "6", "3", "7", "4", "0".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При этом необходимо иметь в виду то, что синий, черный и серый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цвета</w:t>
      </w:r>
      <w:r w:rsidRPr="001C67AF">
        <w:rPr>
          <w:rFonts w:ascii="Times New Roman" w:hAnsi="Times New Roman" w:cs="Times New Roman"/>
          <w:sz w:val="28"/>
          <w:szCs w:val="28"/>
        </w:rPr>
        <w:t xml:space="preserve"> при выборе не должны располагаться рядом, а основные и дополнительные стимулы раскладываются вперемешку.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1C67AF">
        <w:rPr>
          <w:rFonts w:ascii="Times New Roman" w:hAnsi="Times New Roman" w:cs="Times New Roman"/>
          <w:sz w:val="28"/>
          <w:szCs w:val="28"/>
        </w:rPr>
        <w:t xml:space="preserve">: "Посмотри внимательно на эти восемь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цветов</w:t>
      </w:r>
      <w:r w:rsidRPr="001C67AF">
        <w:rPr>
          <w:rFonts w:ascii="Times New Roman" w:hAnsi="Times New Roman" w:cs="Times New Roman"/>
          <w:sz w:val="28"/>
          <w:szCs w:val="28"/>
        </w:rPr>
        <w:t xml:space="preserve">. Покажи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</w:t>
      </w:r>
      <w:r w:rsidRPr="001C67AF">
        <w:rPr>
          <w:rFonts w:ascii="Times New Roman" w:hAnsi="Times New Roman" w:cs="Times New Roman"/>
          <w:sz w:val="28"/>
          <w:szCs w:val="28"/>
        </w:rPr>
        <w:t xml:space="preserve">, который тебе кажется наиболее симпатичным </w:t>
      </w:r>
      <w:r w:rsidRPr="001C67AF">
        <w:rPr>
          <w:rFonts w:ascii="Times New Roman" w:hAnsi="Times New Roman" w:cs="Times New Roman"/>
          <w:i/>
          <w:iCs/>
          <w:sz w:val="28"/>
          <w:szCs w:val="28"/>
        </w:rPr>
        <w:t>(красивым, приятным)</w:t>
      </w:r>
      <w:r w:rsidRPr="001C67AF">
        <w:rPr>
          <w:rFonts w:ascii="Times New Roman" w:hAnsi="Times New Roman" w:cs="Times New Roman"/>
          <w:sz w:val="28"/>
          <w:szCs w:val="28"/>
        </w:rPr>
        <w:t>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После этого выбранный стимул убирается, а его номер заносится в первую клетку в бланке протокола. </w:t>
      </w:r>
      <w:r w:rsidRPr="001C67AF">
        <w:rPr>
          <w:rFonts w:ascii="Times New Roman" w:hAnsi="Times New Roman" w:cs="Times New Roman"/>
          <w:sz w:val="28"/>
          <w:szCs w:val="28"/>
          <w:u w:val="single"/>
        </w:rPr>
        <w:t>Далее следует вопрос</w:t>
      </w:r>
      <w:r w:rsidRPr="001C67AF">
        <w:rPr>
          <w:rFonts w:ascii="Times New Roman" w:hAnsi="Times New Roman" w:cs="Times New Roman"/>
          <w:sz w:val="28"/>
          <w:szCs w:val="28"/>
        </w:rPr>
        <w:t xml:space="preserve">: "А из оставшихся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цветов</w:t>
      </w:r>
      <w:r w:rsidRPr="001C67AF">
        <w:rPr>
          <w:rFonts w:ascii="Times New Roman" w:hAnsi="Times New Roman" w:cs="Times New Roman"/>
          <w:sz w:val="28"/>
          <w:szCs w:val="28"/>
        </w:rPr>
        <w:t>, какой тебе кажется наиболее приятным?" выбранный стимул убирается, а его номер заносится во вторую клетку протокола. Данная процедура повторяется до пяти выборов.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  <w:u w:val="single"/>
        </w:rPr>
        <w:t>После пяти выборов следует вопрос</w:t>
      </w:r>
      <w:r w:rsidRPr="001C67A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C67AF">
        <w:rPr>
          <w:rFonts w:ascii="Times New Roman" w:hAnsi="Times New Roman" w:cs="Times New Roman"/>
          <w:sz w:val="28"/>
          <w:szCs w:val="28"/>
        </w:rPr>
        <w:t xml:space="preserve">"А какой из оставшихся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цветов</w:t>
      </w:r>
      <w:r w:rsidRPr="001C67AF">
        <w:rPr>
          <w:rFonts w:ascii="Times New Roman" w:hAnsi="Times New Roman" w:cs="Times New Roman"/>
          <w:sz w:val="28"/>
          <w:szCs w:val="28"/>
        </w:rPr>
        <w:t xml:space="preserve"> тебе более неприятен (наиболее не нравится?"</w:t>
      </w:r>
      <w:proofErr w:type="gramEnd"/>
      <w:r w:rsidRPr="001C67AF">
        <w:rPr>
          <w:rFonts w:ascii="Times New Roman" w:hAnsi="Times New Roman" w:cs="Times New Roman"/>
          <w:sz w:val="28"/>
          <w:szCs w:val="28"/>
        </w:rPr>
        <w:t xml:space="preserve"> Выбранный стимул убирается, а его номер заносится в последнюю клетку протокола.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  <w:u w:val="single"/>
        </w:rPr>
        <w:t>Далее следует вопрос</w:t>
      </w:r>
      <w:r w:rsidRPr="001C67AF">
        <w:rPr>
          <w:rFonts w:ascii="Times New Roman" w:hAnsi="Times New Roman" w:cs="Times New Roman"/>
          <w:sz w:val="28"/>
          <w:szCs w:val="28"/>
        </w:rPr>
        <w:t xml:space="preserve">: "А какой из оставшихся двух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цветов</w:t>
      </w:r>
      <w:r w:rsidRPr="001C67AF">
        <w:rPr>
          <w:rFonts w:ascii="Times New Roman" w:hAnsi="Times New Roman" w:cs="Times New Roman"/>
          <w:sz w:val="28"/>
          <w:szCs w:val="28"/>
        </w:rPr>
        <w:t xml:space="preserve"> кажутся тебе более неприятным?". Номер выбранного стимула заносится в седьмую клетку, а номер оставшегося стимула в шестую клетку.</w:t>
      </w:r>
    </w:p>
    <w:p w:rsidR="003A3C26" w:rsidRPr="001C67AF" w:rsidRDefault="003A3C26" w:rsidP="001C67A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AF">
        <w:rPr>
          <w:rFonts w:ascii="Times New Roman" w:hAnsi="Times New Roman" w:cs="Times New Roman"/>
          <w:sz w:val="28"/>
          <w:szCs w:val="28"/>
        </w:rPr>
        <w:t xml:space="preserve">Затем процедура выбора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цветов по предпочтению повторяется</w:t>
      </w:r>
      <w:r w:rsidRPr="001C67AF">
        <w:rPr>
          <w:rFonts w:ascii="Times New Roman" w:hAnsi="Times New Roman" w:cs="Times New Roman"/>
          <w:sz w:val="28"/>
          <w:szCs w:val="28"/>
        </w:rPr>
        <w:t xml:space="preserve">, результаты заносятся в протокол в строку второго выбора. Но не обязательно проводить второе </w:t>
      </w:r>
      <w:r w:rsidRPr="0025018B">
        <w:rPr>
          <w:rStyle w:val="a3"/>
          <w:rFonts w:ascii="Times New Roman" w:hAnsi="Times New Roman" w:cs="Times New Roman"/>
          <w:b w:val="0"/>
          <w:sz w:val="28"/>
          <w:szCs w:val="28"/>
        </w:rPr>
        <w:t>тестирование</w:t>
      </w:r>
      <w:r w:rsidRPr="001C67AF">
        <w:rPr>
          <w:rFonts w:ascii="Times New Roman" w:hAnsi="Times New Roman" w:cs="Times New Roman"/>
          <w:sz w:val="28"/>
          <w:szCs w:val="28"/>
        </w:rPr>
        <w:t>. Можно интерпретировать данные и на основании однократного выбора, однако надежность интерпретации будет несколько ни</w:t>
      </w:r>
      <w:r w:rsidR="001C67AF">
        <w:rPr>
          <w:rFonts w:ascii="Times New Roman" w:hAnsi="Times New Roman" w:cs="Times New Roman"/>
          <w:sz w:val="28"/>
          <w:szCs w:val="28"/>
        </w:rPr>
        <w:t>же</w:t>
      </w:r>
    </w:p>
    <w:p w:rsidR="004425AC" w:rsidRPr="001C67AF" w:rsidRDefault="004425AC" w:rsidP="001C67AF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4425AC" w:rsidRPr="001C67AF" w:rsidSect="00EF1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FE"/>
    <w:multiLevelType w:val="multilevel"/>
    <w:tmpl w:val="DEEA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C0ED7"/>
    <w:multiLevelType w:val="hybridMultilevel"/>
    <w:tmpl w:val="AB324976"/>
    <w:lvl w:ilvl="0" w:tplc="682E37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E10FC"/>
    <w:multiLevelType w:val="multilevel"/>
    <w:tmpl w:val="933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E0FB7"/>
    <w:multiLevelType w:val="multilevel"/>
    <w:tmpl w:val="3B34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C41BD"/>
    <w:multiLevelType w:val="multilevel"/>
    <w:tmpl w:val="435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15C07"/>
    <w:multiLevelType w:val="multilevel"/>
    <w:tmpl w:val="928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1594C"/>
    <w:multiLevelType w:val="multilevel"/>
    <w:tmpl w:val="0C54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37E16"/>
    <w:multiLevelType w:val="multilevel"/>
    <w:tmpl w:val="A754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60FD6"/>
    <w:multiLevelType w:val="multilevel"/>
    <w:tmpl w:val="643C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2093D"/>
    <w:multiLevelType w:val="multilevel"/>
    <w:tmpl w:val="3D6A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560DB"/>
    <w:multiLevelType w:val="multilevel"/>
    <w:tmpl w:val="DB4A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10B17"/>
    <w:multiLevelType w:val="multilevel"/>
    <w:tmpl w:val="30AE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555B7"/>
    <w:multiLevelType w:val="multilevel"/>
    <w:tmpl w:val="0FDC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AF3607"/>
    <w:multiLevelType w:val="multilevel"/>
    <w:tmpl w:val="D7F6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703A8"/>
    <w:multiLevelType w:val="multilevel"/>
    <w:tmpl w:val="FD5C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36221"/>
    <w:multiLevelType w:val="multilevel"/>
    <w:tmpl w:val="BEF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14"/>
  </w:num>
  <w:num w:numId="11">
    <w:abstractNumId w:val="0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2D1"/>
    <w:rsid w:val="0002168B"/>
    <w:rsid w:val="0007330C"/>
    <w:rsid w:val="0009373B"/>
    <w:rsid w:val="001C67AF"/>
    <w:rsid w:val="001E42D1"/>
    <w:rsid w:val="00233304"/>
    <w:rsid w:val="0024058E"/>
    <w:rsid w:val="0025018B"/>
    <w:rsid w:val="00262602"/>
    <w:rsid w:val="0029776E"/>
    <w:rsid w:val="003A3C26"/>
    <w:rsid w:val="003B2CCE"/>
    <w:rsid w:val="003D7025"/>
    <w:rsid w:val="004425AC"/>
    <w:rsid w:val="00502CC8"/>
    <w:rsid w:val="00531285"/>
    <w:rsid w:val="005B6A26"/>
    <w:rsid w:val="005F29ED"/>
    <w:rsid w:val="0061171E"/>
    <w:rsid w:val="006770E5"/>
    <w:rsid w:val="00677858"/>
    <w:rsid w:val="006A6F24"/>
    <w:rsid w:val="006E7490"/>
    <w:rsid w:val="00783258"/>
    <w:rsid w:val="00806560"/>
    <w:rsid w:val="0085253D"/>
    <w:rsid w:val="009D49CF"/>
    <w:rsid w:val="00A6349F"/>
    <w:rsid w:val="00AF54E6"/>
    <w:rsid w:val="00B840BF"/>
    <w:rsid w:val="00D62A88"/>
    <w:rsid w:val="00DF389E"/>
    <w:rsid w:val="00E21B7D"/>
    <w:rsid w:val="00E65FD8"/>
    <w:rsid w:val="00E93ACF"/>
    <w:rsid w:val="00E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paragraph" w:styleId="1">
    <w:name w:val="heading 1"/>
    <w:basedOn w:val="a"/>
    <w:link w:val="10"/>
    <w:uiPriority w:val="9"/>
    <w:qFormat/>
    <w:rsid w:val="00021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2D1"/>
    <w:rPr>
      <w:b/>
      <w:bCs/>
    </w:rPr>
  </w:style>
  <w:style w:type="paragraph" w:styleId="a4">
    <w:name w:val="Normal (Web)"/>
    <w:basedOn w:val="a"/>
    <w:uiPriority w:val="99"/>
    <w:unhideWhenUsed/>
    <w:rsid w:val="006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90"/>
    <w:rPr>
      <w:i/>
      <w:iCs/>
    </w:rPr>
  </w:style>
  <w:style w:type="paragraph" w:styleId="a6">
    <w:name w:val="No Spacing"/>
    <w:uiPriority w:val="1"/>
    <w:qFormat/>
    <w:rsid w:val="006E749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8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note">
    <w:name w:val="tnote"/>
    <w:basedOn w:val="a"/>
    <w:rsid w:val="003A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5930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Пользователь Windows</cp:lastModifiedBy>
  <cp:revision>7</cp:revision>
  <dcterms:created xsi:type="dcterms:W3CDTF">2023-06-13T11:15:00Z</dcterms:created>
  <dcterms:modified xsi:type="dcterms:W3CDTF">2024-03-23T16:13:00Z</dcterms:modified>
</cp:coreProperties>
</file>