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34" w:rsidRDefault="007375AC" w:rsidP="007375AC">
      <w:pPr>
        <w:pStyle w:val="headline"/>
        <w:jc w:val="center"/>
        <w:rPr>
          <w:sz w:val="28"/>
        </w:rPr>
      </w:pPr>
      <w:r>
        <w:rPr>
          <w:sz w:val="28"/>
        </w:rPr>
        <w:t xml:space="preserve">Мастер – класс для педагогов </w:t>
      </w:r>
      <w:r w:rsidR="00C31734" w:rsidRPr="00C31734">
        <w:rPr>
          <w:sz w:val="28"/>
        </w:rPr>
        <w:t xml:space="preserve">«Многослойная </w:t>
      </w:r>
      <w:proofErr w:type="spellStart"/>
      <w:r w:rsidR="00C31734" w:rsidRPr="00C31734">
        <w:rPr>
          <w:sz w:val="28"/>
        </w:rPr>
        <w:t>пластилинография</w:t>
      </w:r>
      <w:proofErr w:type="spellEnd"/>
      <w:r w:rsidR="00C31734" w:rsidRPr="00C31734">
        <w:rPr>
          <w:sz w:val="28"/>
        </w:rPr>
        <w:t xml:space="preserve">, или </w:t>
      </w:r>
      <w:proofErr w:type="spellStart"/>
      <w:r w:rsidR="00C31734" w:rsidRPr="00C31734">
        <w:rPr>
          <w:sz w:val="28"/>
        </w:rPr>
        <w:t>Миллефиори</w:t>
      </w:r>
      <w:proofErr w:type="spellEnd"/>
      <w:r w:rsidR="00C31734" w:rsidRPr="00C31734">
        <w:rPr>
          <w:sz w:val="28"/>
        </w:rPr>
        <w:t>»</w:t>
      </w:r>
      <w:r>
        <w:rPr>
          <w:sz w:val="28"/>
        </w:rPr>
        <w:t>.</w:t>
      </w:r>
    </w:p>
    <w:p w:rsidR="007375AC" w:rsidRPr="00C31734" w:rsidRDefault="007375AC" w:rsidP="007375AC">
      <w:pPr>
        <w:pStyle w:val="headline"/>
        <w:spacing w:after="0" w:afterAutospacing="0"/>
        <w:rPr>
          <w:sz w:val="28"/>
        </w:rPr>
      </w:pPr>
      <w:r w:rsidRPr="007375AC">
        <w:rPr>
          <w:b/>
          <w:sz w:val="28"/>
        </w:rPr>
        <w:t>Цель</w:t>
      </w:r>
      <w:r>
        <w:rPr>
          <w:sz w:val="28"/>
        </w:rPr>
        <w:t xml:space="preserve">: создание работ в технике </w:t>
      </w:r>
      <w:proofErr w:type="spellStart"/>
      <w:r>
        <w:rPr>
          <w:sz w:val="28"/>
        </w:rPr>
        <w:t>миллефиори</w:t>
      </w:r>
      <w:proofErr w:type="spellEnd"/>
      <w:r>
        <w:rPr>
          <w:sz w:val="28"/>
        </w:rPr>
        <w:t>.</w:t>
      </w:r>
    </w:p>
    <w:p w:rsidR="00C31734" w:rsidRPr="007375AC" w:rsidRDefault="00C31734" w:rsidP="007375AC">
      <w:pPr>
        <w:pStyle w:val="a3"/>
        <w:spacing w:before="0" w:beforeAutospacing="0" w:after="0" w:afterAutospacing="0"/>
        <w:rPr>
          <w:b/>
          <w:sz w:val="28"/>
        </w:rPr>
      </w:pPr>
      <w:r w:rsidRPr="007375AC">
        <w:rPr>
          <w:b/>
          <w:sz w:val="28"/>
        </w:rPr>
        <w:t>Задачи:</w:t>
      </w:r>
    </w:p>
    <w:p w:rsidR="00C31734" w:rsidRDefault="007375AC" w:rsidP="007375AC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>познакомить педагогов с</w:t>
      </w:r>
      <w:r w:rsidR="00C31734" w:rsidRPr="00C31734">
        <w:rPr>
          <w:sz w:val="28"/>
        </w:rPr>
        <w:t xml:space="preserve"> </w:t>
      </w:r>
      <w:r>
        <w:rPr>
          <w:sz w:val="28"/>
        </w:rPr>
        <w:t>одним</w:t>
      </w:r>
      <w:r w:rsidR="00C31734" w:rsidRPr="00C31734">
        <w:rPr>
          <w:sz w:val="28"/>
        </w:rPr>
        <w:t xml:space="preserve"> из направ</w:t>
      </w:r>
      <w:r>
        <w:rPr>
          <w:sz w:val="28"/>
        </w:rPr>
        <w:t>лений творческой лепки - техника</w:t>
      </w:r>
      <w:r w:rsidR="00C31734" w:rsidRPr="00C31734">
        <w:rPr>
          <w:sz w:val="28"/>
        </w:rPr>
        <w:t xml:space="preserve"> </w:t>
      </w:r>
      <w:proofErr w:type="spellStart"/>
      <w:r w:rsidR="00C31734" w:rsidRPr="007375AC">
        <w:rPr>
          <w:rStyle w:val="a4"/>
          <w:b w:val="0"/>
          <w:iCs/>
          <w:sz w:val="28"/>
        </w:rPr>
        <w:t>Миллефиори</w:t>
      </w:r>
      <w:proofErr w:type="spellEnd"/>
      <w:r w:rsidR="00C31734" w:rsidRPr="00C31734">
        <w:rPr>
          <w:sz w:val="28"/>
        </w:rPr>
        <w:t>;</w:t>
      </w:r>
    </w:p>
    <w:p w:rsidR="007375AC" w:rsidRPr="00C31734" w:rsidRDefault="007375AC" w:rsidP="007375AC">
      <w:pPr>
        <w:pStyle w:val="a3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показать на практике приёмы и способы лепки в технике </w:t>
      </w:r>
      <w:proofErr w:type="spellStart"/>
      <w:r>
        <w:rPr>
          <w:sz w:val="28"/>
        </w:rPr>
        <w:t>Миллефиори</w:t>
      </w:r>
      <w:proofErr w:type="spellEnd"/>
      <w:r>
        <w:rPr>
          <w:sz w:val="28"/>
        </w:rPr>
        <w:t>;</w:t>
      </w:r>
    </w:p>
    <w:p w:rsidR="00C31734" w:rsidRPr="00C31734" w:rsidRDefault="00C31734" w:rsidP="007375AC">
      <w:pPr>
        <w:pStyle w:val="a3"/>
        <w:spacing w:before="0" w:beforeAutospacing="0"/>
        <w:rPr>
          <w:sz w:val="28"/>
        </w:rPr>
      </w:pPr>
      <w:r w:rsidRPr="00C31734">
        <w:rPr>
          <w:sz w:val="28"/>
        </w:rPr>
        <w:t>сформировать мотивацию на использование в своей работе техник</w:t>
      </w:r>
      <w:r w:rsidR="007375AC">
        <w:rPr>
          <w:sz w:val="28"/>
        </w:rPr>
        <w:t xml:space="preserve">у лепки </w:t>
      </w:r>
      <w:proofErr w:type="spellStart"/>
      <w:r w:rsidR="007375AC">
        <w:rPr>
          <w:sz w:val="28"/>
        </w:rPr>
        <w:t>Миллефиори</w:t>
      </w:r>
      <w:proofErr w:type="spellEnd"/>
      <w:r w:rsidRPr="00C31734">
        <w:rPr>
          <w:sz w:val="28"/>
        </w:rPr>
        <w:t xml:space="preserve"> для развития творческих способностей дошкольников. </w:t>
      </w:r>
    </w:p>
    <w:p w:rsidR="00C31734" w:rsidRPr="00EC6CDF" w:rsidRDefault="008E28C3" w:rsidP="00EC6CDF">
      <w:pPr>
        <w:pStyle w:val="a3"/>
        <w:spacing w:after="0" w:afterAutospacing="0"/>
        <w:rPr>
          <w:b/>
          <w:sz w:val="28"/>
        </w:rPr>
      </w:pPr>
      <w:r w:rsidRPr="007375AC">
        <w:rPr>
          <w:b/>
          <w:sz w:val="28"/>
        </w:rPr>
        <w:t>Слайд 2</w:t>
      </w:r>
      <w:r w:rsidR="00EC6CDF">
        <w:rPr>
          <w:b/>
          <w:sz w:val="28"/>
        </w:rPr>
        <w:t xml:space="preserve">. </w:t>
      </w:r>
      <w:r w:rsidR="00C31734" w:rsidRPr="00C31734">
        <w:rPr>
          <w:sz w:val="28"/>
        </w:rPr>
        <w:t xml:space="preserve">Изначально название 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rStyle w:val="a4"/>
          <w:i/>
          <w:iCs/>
          <w:sz w:val="28"/>
        </w:rPr>
        <w:t>миллефиори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(от итальянского 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i/>
          <w:iCs/>
          <w:sz w:val="28"/>
        </w:rPr>
        <w:t>milli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– тысяча и 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i/>
          <w:iCs/>
          <w:sz w:val="28"/>
        </w:rPr>
        <w:t>fiori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– цветы) употреблялось для одного из видов мозаичного стекла с особенным декоративным узором в виде цветов, отсюда и название. Такое мозаичное стекло было известно ещё древним римлянам, что подтверждается археологическими раскопками. По прошествии веков секреты этой техники были утеряны, и только в XIX в. её удалось восстановить мастерам из </w:t>
      </w:r>
      <w:proofErr w:type="gramStart"/>
      <w:r w:rsidR="00C31734" w:rsidRPr="00C31734">
        <w:rPr>
          <w:sz w:val="28"/>
        </w:rPr>
        <w:t>итальянского</w:t>
      </w:r>
      <w:proofErr w:type="gramEnd"/>
      <w:r w:rsidR="00C31734" w:rsidRPr="00C31734">
        <w:rPr>
          <w:sz w:val="28"/>
        </w:rPr>
        <w:t xml:space="preserve"> г. </w:t>
      </w:r>
      <w:proofErr w:type="spellStart"/>
      <w:r w:rsidR="00C31734" w:rsidRPr="00C31734">
        <w:rPr>
          <w:sz w:val="28"/>
        </w:rPr>
        <w:t>Мурано</w:t>
      </w:r>
      <w:proofErr w:type="spellEnd"/>
      <w:r w:rsidR="00C31734" w:rsidRPr="00C31734">
        <w:rPr>
          <w:sz w:val="28"/>
        </w:rPr>
        <w:t xml:space="preserve">. И сейчас изделия из </w:t>
      </w:r>
      <w:proofErr w:type="spellStart"/>
      <w:r w:rsidR="00C31734" w:rsidRPr="00C31734">
        <w:rPr>
          <w:sz w:val="28"/>
        </w:rPr>
        <w:t>муранского</w:t>
      </w:r>
      <w:proofErr w:type="spellEnd"/>
      <w:r w:rsidR="00C31734" w:rsidRPr="00C31734">
        <w:rPr>
          <w:sz w:val="28"/>
        </w:rPr>
        <w:t xml:space="preserve"> стекла ценятся во всём мире.</w:t>
      </w:r>
    </w:p>
    <w:p w:rsidR="00C31734" w:rsidRPr="00C31734" w:rsidRDefault="00C31734" w:rsidP="007375AC">
      <w:pPr>
        <w:pStyle w:val="a3"/>
        <w:spacing w:before="0" w:beforeAutospacing="0"/>
        <w:rPr>
          <w:sz w:val="28"/>
        </w:rPr>
      </w:pPr>
      <w:r w:rsidRPr="00C31734">
        <w:rPr>
          <w:sz w:val="28"/>
        </w:rPr>
        <w:t xml:space="preserve">В наше время технику </w:t>
      </w:r>
      <w:r w:rsidRPr="00C31734">
        <w:rPr>
          <w:i/>
          <w:iCs/>
          <w:sz w:val="28"/>
        </w:rPr>
        <w:t>«</w:t>
      </w:r>
      <w:proofErr w:type="spellStart"/>
      <w:r w:rsidRPr="00C31734">
        <w:rPr>
          <w:rStyle w:val="a4"/>
          <w:i/>
          <w:iCs/>
          <w:sz w:val="28"/>
        </w:rPr>
        <w:t>миллефиори</w:t>
      </w:r>
      <w:proofErr w:type="spellEnd"/>
      <w:r w:rsidRPr="00C31734">
        <w:rPr>
          <w:i/>
          <w:iCs/>
          <w:sz w:val="28"/>
        </w:rPr>
        <w:t>»</w:t>
      </w:r>
      <w:r w:rsidRPr="00C31734">
        <w:rPr>
          <w:sz w:val="28"/>
        </w:rPr>
        <w:t xml:space="preserve"> используют при изготовлении различных изделий из полимерной глины. Они очень изящны и красивы.</w:t>
      </w:r>
    </w:p>
    <w:p w:rsidR="00C31734" w:rsidRPr="00EC6CDF" w:rsidRDefault="008E28C3" w:rsidP="00EC6CDF">
      <w:pPr>
        <w:pStyle w:val="a3"/>
        <w:spacing w:after="0" w:afterAutospacing="0"/>
        <w:rPr>
          <w:b/>
          <w:sz w:val="28"/>
        </w:rPr>
      </w:pPr>
      <w:r w:rsidRPr="007375AC">
        <w:rPr>
          <w:b/>
          <w:sz w:val="28"/>
        </w:rPr>
        <w:t>Слайд 3</w:t>
      </w:r>
      <w:r w:rsidR="00EC6CDF">
        <w:rPr>
          <w:b/>
          <w:sz w:val="28"/>
        </w:rPr>
        <w:t xml:space="preserve">. </w:t>
      </w:r>
      <w:proofErr w:type="spellStart"/>
      <w:r w:rsidR="00C31734" w:rsidRPr="00C31734">
        <w:rPr>
          <w:rStyle w:val="a4"/>
          <w:sz w:val="28"/>
        </w:rPr>
        <w:t>Миллефиори</w:t>
      </w:r>
      <w:proofErr w:type="spellEnd"/>
      <w:r w:rsidR="00C31734" w:rsidRPr="00C31734">
        <w:rPr>
          <w:sz w:val="28"/>
        </w:rPr>
        <w:t xml:space="preserve"> – старинная техника итальянских стеклодувов, при которой рисунок на стекле формируется по всей длине стеклянного цилиндра. </w:t>
      </w:r>
      <w:proofErr w:type="gramStart"/>
      <w:r w:rsidR="00C31734" w:rsidRPr="00C31734">
        <w:rPr>
          <w:sz w:val="28"/>
        </w:rPr>
        <w:t xml:space="preserve">Из разноцветного стекла формируется узор (чаще несложные цветы, затем получившийся широкий цилиндр нагревают и вытягивают до нужной толщины в тонкий стеклянный прутик или палочку так, что на каждом срезе сохраняется одинаковый рисунок. </w:t>
      </w:r>
      <w:proofErr w:type="gramEnd"/>
    </w:p>
    <w:p w:rsidR="00545B32" w:rsidRDefault="00EC6CDF" w:rsidP="00C31734">
      <w:pPr>
        <w:pStyle w:val="a3"/>
        <w:rPr>
          <w:sz w:val="28"/>
        </w:rPr>
      </w:pPr>
      <w:r w:rsidRPr="00EC6CDF">
        <w:rPr>
          <w:b/>
          <w:sz w:val="28"/>
        </w:rPr>
        <w:t>Слайд 4.</w:t>
      </w:r>
      <w:r>
        <w:rPr>
          <w:sz w:val="28"/>
        </w:rPr>
        <w:t xml:space="preserve"> </w:t>
      </w:r>
      <w:r w:rsidR="00C31734" w:rsidRPr="00C31734">
        <w:rPr>
          <w:sz w:val="28"/>
        </w:rPr>
        <w:t xml:space="preserve">В 1981 </w:t>
      </w:r>
      <w:proofErr w:type="spellStart"/>
      <w:r w:rsidR="00C31734" w:rsidRPr="00C31734">
        <w:rPr>
          <w:sz w:val="28"/>
        </w:rPr>
        <w:t>Эстер</w:t>
      </w:r>
      <w:proofErr w:type="spellEnd"/>
      <w:r w:rsidR="00C31734" w:rsidRPr="00C31734">
        <w:rPr>
          <w:sz w:val="28"/>
        </w:rPr>
        <w:t xml:space="preserve"> </w:t>
      </w:r>
      <w:proofErr w:type="spellStart"/>
      <w:r w:rsidR="00C31734" w:rsidRPr="00C31734">
        <w:rPr>
          <w:sz w:val="28"/>
        </w:rPr>
        <w:t>Олсон</w:t>
      </w:r>
      <w:proofErr w:type="spellEnd"/>
      <w:r w:rsidR="00C31734" w:rsidRPr="00C31734">
        <w:rPr>
          <w:sz w:val="28"/>
        </w:rPr>
        <w:t xml:space="preserve"> </w:t>
      </w:r>
      <w:r w:rsidR="00C31734" w:rsidRPr="00C31734">
        <w:rPr>
          <w:i/>
          <w:iCs/>
          <w:sz w:val="28"/>
        </w:rPr>
        <w:t>(</w:t>
      </w:r>
      <w:proofErr w:type="spellStart"/>
      <w:r w:rsidR="00C31734" w:rsidRPr="00C31734">
        <w:rPr>
          <w:i/>
          <w:iCs/>
          <w:sz w:val="28"/>
        </w:rPr>
        <w:t>Esther</w:t>
      </w:r>
      <w:proofErr w:type="spellEnd"/>
      <w:r w:rsidR="00C31734" w:rsidRPr="00C31734">
        <w:rPr>
          <w:i/>
          <w:iCs/>
          <w:sz w:val="28"/>
        </w:rPr>
        <w:t xml:space="preserve"> </w:t>
      </w:r>
      <w:proofErr w:type="spellStart"/>
      <w:r w:rsidR="00C31734" w:rsidRPr="00C31734">
        <w:rPr>
          <w:i/>
          <w:iCs/>
          <w:sz w:val="28"/>
        </w:rPr>
        <w:t>Olson</w:t>
      </w:r>
      <w:proofErr w:type="spellEnd"/>
      <w:r w:rsidR="00C31734" w:rsidRPr="00C31734">
        <w:rPr>
          <w:i/>
          <w:iCs/>
          <w:sz w:val="28"/>
        </w:rPr>
        <w:t>)</w:t>
      </w:r>
      <w:r w:rsidR="00C31734" w:rsidRPr="00C31734">
        <w:rPr>
          <w:sz w:val="28"/>
        </w:rPr>
        <w:t xml:space="preserve"> впервые применила аналогичную технологию в работе с полимерной глиной. В мире полимерной глины эта техника получила название 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i/>
          <w:iCs/>
          <w:sz w:val="28"/>
        </w:rPr>
        <w:t>caning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</w:t>
      </w:r>
      <w:r w:rsidR="00C31734" w:rsidRPr="00C31734">
        <w:rPr>
          <w:i/>
          <w:iCs/>
          <w:sz w:val="28"/>
        </w:rPr>
        <w:t>(</w:t>
      </w:r>
      <w:proofErr w:type="spellStart"/>
      <w:r w:rsidR="00C31734" w:rsidRPr="00C31734">
        <w:rPr>
          <w:i/>
          <w:iCs/>
          <w:sz w:val="28"/>
        </w:rPr>
        <w:t>кэнинг</w:t>
      </w:r>
      <w:proofErr w:type="spellEnd"/>
      <w:r w:rsidR="00C31734" w:rsidRPr="00C31734">
        <w:rPr>
          <w:i/>
          <w:iCs/>
          <w:sz w:val="28"/>
        </w:rPr>
        <w:t>)</w:t>
      </w:r>
      <w:r w:rsidR="00C31734" w:rsidRPr="00C31734">
        <w:rPr>
          <w:sz w:val="28"/>
        </w:rPr>
        <w:t xml:space="preserve"> от английского 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i/>
          <w:iCs/>
          <w:sz w:val="28"/>
        </w:rPr>
        <w:t>cane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(</w:t>
      </w:r>
      <w:r w:rsidR="00C31734" w:rsidRPr="00C31734">
        <w:rPr>
          <w:i/>
          <w:iCs/>
          <w:sz w:val="28"/>
        </w:rPr>
        <w:t>«</w:t>
      </w:r>
      <w:proofErr w:type="spellStart"/>
      <w:r w:rsidR="00C31734" w:rsidRPr="00C31734">
        <w:rPr>
          <w:i/>
          <w:iCs/>
          <w:sz w:val="28"/>
        </w:rPr>
        <w:t>кЕйн</w:t>
      </w:r>
      <w:proofErr w:type="spellEnd"/>
      <w:r w:rsidR="00C31734" w:rsidRPr="00C31734">
        <w:rPr>
          <w:i/>
          <w:iCs/>
          <w:sz w:val="28"/>
        </w:rPr>
        <w:t>»</w:t>
      </w:r>
      <w:r w:rsidR="00C31734" w:rsidRPr="00C31734">
        <w:rPr>
          <w:sz w:val="28"/>
        </w:rPr>
        <w:t xml:space="preserve"> - трость). </w:t>
      </w:r>
    </w:p>
    <w:p w:rsidR="007375AC" w:rsidRPr="00EC6CDF" w:rsidRDefault="007375AC" w:rsidP="007375AC">
      <w:pPr>
        <w:spacing w:after="0" w:line="240" w:lineRule="auto"/>
        <w:rPr>
          <w:sz w:val="32"/>
        </w:rPr>
      </w:pPr>
      <w:r w:rsidRPr="007375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Полимерная глина – это материал на основе поливинилхлорида. Своей пластичностью он напоминает пластилин, а после застывания становится очень твердым, как пластик. Другие названия – термопластика, пластика. В зависимости от технических особенностей обработки и состава выделяют следующие виды полимерной глины.</w:t>
      </w:r>
    </w:p>
    <w:p w:rsidR="00545B32" w:rsidRPr="00EC6CDF" w:rsidRDefault="00545B32" w:rsidP="00A6664C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45B3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Сам</w:t>
      </w:r>
      <w:r w:rsidR="007375AC" w:rsidRPr="00EC6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оотвердевающая</w:t>
      </w:r>
      <w:proofErr w:type="spellEnd"/>
      <w:r w:rsidR="007375AC" w:rsidRPr="00EC6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полимерная глина</w:t>
      </w:r>
      <w:proofErr w:type="gramStart"/>
      <w:r w:rsidRPr="00545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названия ясно, что пластика отвердевает при нахождении на воздухе в течение нескольких часов. Именно поэтому такую глину хранят в герметичной упаковке. Выпускается нескольких разновидностей </w:t>
      </w:r>
      <w:proofErr w:type="spellStart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самоотвердевающей</w:t>
      </w:r>
      <w:proofErr w:type="spell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глины: тяжелая глина по своим свойствам сходна </w:t>
      </w:r>
      <w:proofErr w:type="gramStart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природной. Для ее размягчения добавляют воду. </w:t>
      </w:r>
      <w:proofErr w:type="gramStart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застывания края изделия могут крошиться, а его поверхность – пойти трещинками; легкая глина быстро раскатывается до тонкого пласта и хорошо тянется; холодный фарфор белого цвета очень пластичный, его можно окрасить в различные оттенки; жидкая </w:t>
      </w:r>
      <w:proofErr w:type="spellStart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самоотвердевающая</w:t>
      </w:r>
      <w:proofErr w:type="spell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глина представляет собой густой белый или полупрозрачный гель, который нужен для создания одежды на глиняных фигурах.</w:t>
      </w:r>
      <w:proofErr w:type="gram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Лоскут ткани пропитывают жидкой глиной и формируют на фигурке нужные предметы одежды. После застывания она пр</w:t>
      </w:r>
      <w:r w:rsidR="007375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инимает твердость пластика.</w:t>
      </w:r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375AC" w:rsidRPr="00EC6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Запекаемая полимерная </w:t>
      </w:r>
      <w:proofErr w:type="gramStart"/>
      <w:r w:rsidR="007375AC" w:rsidRPr="00EC6CD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глина</w:t>
      </w:r>
      <w:proofErr w:type="gramEnd"/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Запекаемая глина отвердевает при высокой температуре, более 100°C, поэтому для финишной обработки потребуется хорошая духовка. Изделие получается очень прочным, </w:t>
      </w:r>
      <w:r w:rsidR="0073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ровной плотной </w:t>
      </w:r>
      <w:r w:rsidR="00737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поверхностью. </w:t>
      </w:r>
      <w:r w:rsidRPr="00545B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664C" w:rsidRPr="00EC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Можно ли детям работать с полимерной глиной? Это нежелательно, так как в глине содержатся пластификаторы, которые детям вдыхать нельзя. По этой же причине работа с полимерной глиной не рекомендуется людям, склонным к аллергии. Готовые изделия из пластики безопасны? Да, после </w:t>
      </w:r>
      <w:proofErr w:type="spellStart"/>
      <w:r w:rsidR="00A6664C" w:rsidRPr="00EC6CD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запекания</w:t>
      </w:r>
      <w:proofErr w:type="spellEnd"/>
      <w:r w:rsidR="00A6664C" w:rsidRPr="00EC6C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фигурки полностью безопасны и нетоксичны. Их можно спокойно давать играть детям и носить в соприкосновении с кожей. </w:t>
      </w:r>
    </w:p>
    <w:p w:rsidR="00C31734" w:rsidRPr="00C31734" w:rsidRDefault="00C31734" w:rsidP="00C31734">
      <w:pPr>
        <w:pStyle w:val="a3"/>
        <w:rPr>
          <w:sz w:val="28"/>
        </w:rPr>
      </w:pPr>
      <w:r w:rsidRPr="00C31734">
        <w:rPr>
          <w:sz w:val="28"/>
        </w:rPr>
        <w:t>В русском эти брусочки с рисунком внутри стали называться колбасами. И действительно, форма, принцип расположения узора и способ нарезки брусочков с рисунком очень напоминают это мясное изделие.</w:t>
      </w:r>
    </w:p>
    <w:p w:rsidR="00C31734" w:rsidRPr="00C31734" w:rsidRDefault="00EC6CDF" w:rsidP="00C31734">
      <w:pPr>
        <w:pStyle w:val="a3"/>
        <w:rPr>
          <w:sz w:val="28"/>
        </w:rPr>
      </w:pPr>
      <w:r w:rsidRPr="00EC6CDF">
        <w:rPr>
          <w:b/>
          <w:sz w:val="28"/>
        </w:rPr>
        <w:t>Слайд 5-6-7</w:t>
      </w:r>
      <w:r>
        <w:rPr>
          <w:sz w:val="28"/>
        </w:rPr>
        <w:t xml:space="preserve">. </w:t>
      </w:r>
      <w:r w:rsidR="00C31734" w:rsidRPr="00C31734">
        <w:rPr>
          <w:sz w:val="28"/>
        </w:rPr>
        <w:t xml:space="preserve">С начала 80-х годов </w:t>
      </w:r>
      <w:r w:rsidR="00C31734" w:rsidRPr="00C31734">
        <w:rPr>
          <w:i/>
          <w:iCs/>
          <w:sz w:val="28"/>
        </w:rPr>
        <w:t>«колбасная»</w:t>
      </w:r>
      <w:r w:rsidR="00C31734" w:rsidRPr="00C31734">
        <w:rPr>
          <w:sz w:val="28"/>
        </w:rPr>
        <w:t xml:space="preserve"> техника </w:t>
      </w:r>
      <w:r w:rsidR="00C31734" w:rsidRPr="00C31734">
        <w:rPr>
          <w:i/>
          <w:iCs/>
          <w:sz w:val="28"/>
        </w:rPr>
        <w:t xml:space="preserve">(или </w:t>
      </w:r>
      <w:proofErr w:type="spellStart"/>
      <w:r w:rsidR="00C31734" w:rsidRPr="00C31734">
        <w:rPr>
          <w:rStyle w:val="a4"/>
          <w:i/>
          <w:iCs/>
          <w:sz w:val="28"/>
        </w:rPr>
        <w:t>миллефиори</w:t>
      </w:r>
      <w:proofErr w:type="spellEnd"/>
      <w:r w:rsidR="00C31734" w:rsidRPr="00C31734">
        <w:rPr>
          <w:i/>
          <w:iCs/>
          <w:sz w:val="28"/>
        </w:rPr>
        <w:t>)</w:t>
      </w:r>
      <w:r w:rsidR="00C31734" w:rsidRPr="00C31734">
        <w:rPr>
          <w:sz w:val="28"/>
        </w:rPr>
        <w:t xml:space="preserve"> бурно развивалась и превратилась в одну из основных при работе с </w:t>
      </w:r>
      <w:r w:rsidR="00C31734" w:rsidRPr="00C31734">
        <w:rPr>
          <w:rStyle w:val="a4"/>
          <w:sz w:val="28"/>
        </w:rPr>
        <w:t>пластикой</w:t>
      </w:r>
      <w:r w:rsidR="00C31734" w:rsidRPr="00C31734">
        <w:rPr>
          <w:sz w:val="28"/>
        </w:rPr>
        <w:t xml:space="preserve">. Но не только с </w:t>
      </w:r>
      <w:r w:rsidR="00C31734" w:rsidRPr="00C31734">
        <w:rPr>
          <w:rStyle w:val="a4"/>
          <w:sz w:val="28"/>
        </w:rPr>
        <w:t>пластикой</w:t>
      </w:r>
      <w:r w:rsidR="00C31734" w:rsidRPr="00C31734">
        <w:rPr>
          <w:sz w:val="28"/>
        </w:rPr>
        <w:t xml:space="preserve">, можно творить такие чудеса! Колбаски </w:t>
      </w:r>
      <w:proofErr w:type="spellStart"/>
      <w:r w:rsidR="00C31734" w:rsidRPr="00C31734">
        <w:rPr>
          <w:rStyle w:val="a4"/>
          <w:sz w:val="28"/>
        </w:rPr>
        <w:t>миллефиори</w:t>
      </w:r>
      <w:proofErr w:type="spellEnd"/>
      <w:r w:rsidR="00C31734" w:rsidRPr="00C31734">
        <w:rPr>
          <w:rStyle w:val="a4"/>
          <w:sz w:val="28"/>
        </w:rPr>
        <w:t xml:space="preserve"> можно делать и из пластилина</w:t>
      </w:r>
      <w:r w:rsidR="00C31734" w:rsidRPr="00C31734">
        <w:rPr>
          <w:sz w:val="28"/>
        </w:rPr>
        <w:t>!</w:t>
      </w:r>
    </w:p>
    <w:p w:rsidR="00C31734" w:rsidRPr="00EC6CDF" w:rsidRDefault="00EC6CDF" w:rsidP="00C31734">
      <w:pPr>
        <w:pStyle w:val="a3"/>
        <w:rPr>
          <w:b/>
          <w:sz w:val="28"/>
        </w:rPr>
      </w:pPr>
      <w:r>
        <w:rPr>
          <w:b/>
          <w:sz w:val="28"/>
        </w:rPr>
        <w:t xml:space="preserve">Слайд 8. </w:t>
      </w:r>
      <w:r w:rsidR="00C31734" w:rsidRPr="00C31734">
        <w:rPr>
          <w:sz w:val="28"/>
        </w:rPr>
        <w:t xml:space="preserve">Заготовки деталей можно получить тремя способами. </w:t>
      </w:r>
      <w:r w:rsidR="00C31734" w:rsidRPr="00C31734">
        <w:rPr>
          <w:sz w:val="28"/>
          <w:u w:val="single"/>
        </w:rPr>
        <w:t>Первый способ</w:t>
      </w:r>
      <w:r w:rsidR="00C31734" w:rsidRPr="00C31734">
        <w:rPr>
          <w:sz w:val="28"/>
        </w:rPr>
        <w:t xml:space="preserve">: из двух кусков </w:t>
      </w:r>
      <w:r w:rsidR="00C31734" w:rsidRPr="00C31734">
        <w:rPr>
          <w:rStyle w:val="a4"/>
          <w:sz w:val="28"/>
        </w:rPr>
        <w:t>пластилина раскатаем пластины</w:t>
      </w:r>
      <w:r w:rsidR="00C31734" w:rsidRPr="00C31734">
        <w:rPr>
          <w:sz w:val="28"/>
        </w:rPr>
        <w:t xml:space="preserve"> примерно одинаковые по размеру и желательно квадратной формы – одну из куска </w:t>
      </w:r>
      <w:r w:rsidR="00C31734" w:rsidRPr="00C31734">
        <w:rPr>
          <w:rStyle w:val="a4"/>
          <w:sz w:val="28"/>
        </w:rPr>
        <w:t>темного пластилина</w:t>
      </w:r>
      <w:r w:rsidR="00C31734" w:rsidRPr="00C31734">
        <w:rPr>
          <w:sz w:val="28"/>
        </w:rPr>
        <w:t xml:space="preserve">, другую из светлого </w:t>
      </w:r>
      <w:r w:rsidR="00C31734" w:rsidRPr="00C31734">
        <w:rPr>
          <w:rStyle w:val="a4"/>
          <w:sz w:val="28"/>
        </w:rPr>
        <w:t>пластилина</w:t>
      </w:r>
      <w:r w:rsidR="00C31734" w:rsidRPr="00C31734">
        <w:rPr>
          <w:sz w:val="28"/>
        </w:rPr>
        <w:t xml:space="preserve">, складываем их вместе и скатываем, как рулет. Затем разрезаем на тонкие </w:t>
      </w:r>
      <w:r w:rsidR="00C31734" w:rsidRPr="00C31734">
        <w:rPr>
          <w:rStyle w:val="a4"/>
          <w:sz w:val="28"/>
        </w:rPr>
        <w:t>пластинки</w:t>
      </w:r>
      <w:r w:rsidR="00C31734" w:rsidRPr="00C31734">
        <w:rPr>
          <w:sz w:val="28"/>
        </w:rPr>
        <w:t>.</w:t>
      </w:r>
    </w:p>
    <w:p w:rsidR="00C31734" w:rsidRPr="00EC6CDF" w:rsidRDefault="00EC6CDF" w:rsidP="00C31734">
      <w:pPr>
        <w:pStyle w:val="a3"/>
        <w:rPr>
          <w:b/>
          <w:sz w:val="28"/>
        </w:rPr>
      </w:pPr>
      <w:r>
        <w:rPr>
          <w:b/>
          <w:sz w:val="28"/>
        </w:rPr>
        <w:t xml:space="preserve">Слайд 9. </w:t>
      </w:r>
      <w:r w:rsidR="00C31734" w:rsidRPr="00C31734">
        <w:rPr>
          <w:sz w:val="28"/>
          <w:u w:val="single"/>
        </w:rPr>
        <w:t>Второй способ</w:t>
      </w:r>
      <w:r w:rsidR="00C31734" w:rsidRPr="00C31734">
        <w:rPr>
          <w:sz w:val="28"/>
        </w:rPr>
        <w:t xml:space="preserve">: из </w:t>
      </w:r>
      <w:r w:rsidR="00C31734" w:rsidRPr="00C31734">
        <w:rPr>
          <w:rStyle w:val="a4"/>
          <w:sz w:val="28"/>
        </w:rPr>
        <w:t>пластилина</w:t>
      </w:r>
      <w:r w:rsidR="00C31734" w:rsidRPr="00C31734">
        <w:rPr>
          <w:sz w:val="28"/>
        </w:rPr>
        <w:t xml:space="preserve"> разного цвета катаем колбаски одинаковой длины. Затем соединяем их друг с другом, скатываем и нарезаем стекой на тонкие полоски.</w:t>
      </w:r>
    </w:p>
    <w:p w:rsidR="00C31734" w:rsidRPr="00EC6CDF" w:rsidRDefault="00C31734" w:rsidP="00C31734">
      <w:pPr>
        <w:pStyle w:val="a3"/>
        <w:rPr>
          <w:b/>
          <w:sz w:val="28"/>
        </w:rPr>
      </w:pPr>
      <w:r w:rsidRPr="00EC6CDF">
        <w:rPr>
          <w:b/>
          <w:sz w:val="28"/>
        </w:rPr>
        <w:t>Слайд 10</w:t>
      </w:r>
      <w:r w:rsidR="00EC6CDF">
        <w:rPr>
          <w:b/>
          <w:sz w:val="28"/>
        </w:rPr>
        <w:t xml:space="preserve">. </w:t>
      </w:r>
      <w:r w:rsidRPr="00C31734">
        <w:rPr>
          <w:sz w:val="28"/>
          <w:u w:val="single"/>
        </w:rPr>
        <w:t>Третий способ</w:t>
      </w:r>
      <w:r w:rsidRPr="00C31734">
        <w:rPr>
          <w:sz w:val="28"/>
        </w:rPr>
        <w:t xml:space="preserve">: одну колбаску заворачиваем поочередно в лепешки из </w:t>
      </w:r>
      <w:r w:rsidRPr="007F0DB8">
        <w:rPr>
          <w:rStyle w:val="a4"/>
          <w:b w:val="0"/>
          <w:sz w:val="28"/>
        </w:rPr>
        <w:t>пластилина разного цвета</w:t>
      </w:r>
      <w:r w:rsidRPr="00C31734">
        <w:rPr>
          <w:sz w:val="28"/>
        </w:rPr>
        <w:t>, скатываем и также нарезаем стекой на тонкие полоски.</w:t>
      </w:r>
    </w:p>
    <w:p w:rsidR="00C31734" w:rsidRPr="00EC6CDF" w:rsidRDefault="00C31734" w:rsidP="00C31734">
      <w:pPr>
        <w:pStyle w:val="a3"/>
        <w:rPr>
          <w:sz w:val="28"/>
        </w:rPr>
      </w:pPr>
      <w:r w:rsidRPr="00EC6CDF">
        <w:rPr>
          <w:b/>
          <w:sz w:val="28"/>
        </w:rPr>
        <w:t>Слайд 11</w:t>
      </w:r>
      <w:r w:rsidR="00EC6CDF">
        <w:rPr>
          <w:b/>
          <w:sz w:val="28"/>
        </w:rPr>
        <w:t xml:space="preserve">. </w:t>
      </w:r>
      <w:r w:rsidR="00EC6CDF">
        <w:rPr>
          <w:sz w:val="28"/>
        </w:rPr>
        <w:t>Способ изготовления сложного цветка.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Мы попробуем сделать цветущую ветку яблони</w:t>
      </w:r>
      <w:r w:rsidRPr="00C31734">
        <w:rPr>
          <w:sz w:val="28"/>
        </w:rPr>
        <w:t>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1</w:t>
      </w:r>
      <w:r w:rsidRPr="00C31734">
        <w:rPr>
          <w:sz w:val="28"/>
        </w:rPr>
        <w:t xml:space="preserve">. Белый </w:t>
      </w:r>
      <w:r w:rsidRPr="007F0DB8">
        <w:rPr>
          <w:rStyle w:val="a4"/>
          <w:b w:val="0"/>
          <w:sz w:val="28"/>
        </w:rPr>
        <w:t>пластилин</w:t>
      </w:r>
      <w:r w:rsidRPr="00C31734">
        <w:rPr>
          <w:sz w:val="28"/>
        </w:rPr>
        <w:t xml:space="preserve"> хорошо разминаем и формируем брусочек.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2.</w:t>
      </w:r>
      <w:r w:rsidRPr="00C31734">
        <w:rPr>
          <w:sz w:val="28"/>
        </w:rPr>
        <w:t xml:space="preserve"> Из розового </w:t>
      </w:r>
      <w:r w:rsidRPr="007F0DB8">
        <w:rPr>
          <w:rStyle w:val="a4"/>
          <w:b w:val="0"/>
          <w:sz w:val="28"/>
        </w:rPr>
        <w:t>пластилина делаем тонкую пластину по ширине брусочка</w:t>
      </w:r>
      <w:r w:rsidRPr="00C31734">
        <w:rPr>
          <w:sz w:val="28"/>
        </w:rPr>
        <w:t>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3.</w:t>
      </w:r>
      <w:r w:rsidRPr="00C31734">
        <w:rPr>
          <w:sz w:val="28"/>
        </w:rPr>
        <w:t xml:space="preserve"> Оборачиваем брусочек полоской розового цвета. Аккуратно срезаем лишнее и шов разглаживаем.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4.</w:t>
      </w:r>
      <w:r w:rsidRPr="00C31734">
        <w:rPr>
          <w:sz w:val="28"/>
        </w:rPr>
        <w:t xml:space="preserve"> Далее начинается </w:t>
      </w:r>
      <w:proofErr w:type="gramStart"/>
      <w:r w:rsidRPr="00C31734">
        <w:rPr>
          <w:sz w:val="28"/>
        </w:rPr>
        <w:t>самое</w:t>
      </w:r>
      <w:proofErr w:type="gramEnd"/>
      <w:r w:rsidRPr="00C31734">
        <w:rPr>
          <w:sz w:val="28"/>
        </w:rPr>
        <w:t xml:space="preserve"> интересное - будем ужимать полученный брусочек. Уменьшать надо от центра осторожно, медленно и равномерно сжимая </w:t>
      </w:r>
      <w:r w:rsidRPr="00C31734">
        <w:rPr>
          <w:i/>
          <w:iCs/>
          <w:sz w:val="28"/>
        </w:rPr>
        <w:t>(не катая и не перекручивая)</w:t>
      </w:r>
      <w:r w:rsidRPr="00C31734">
        <w:rPr>
          <w:sz w:val="28"/>
        </w:rPr>
        <w:t xml:space="preserve"> получившуюся колбаску. При аккуратном уменьшении колбаска удлиняется и утончается. По краям будет выступать </w:t>
      </w:r>
      <w:r w:rsidRPr="007F0DB8">
        <w:rPr>
          <w:rStyle w:val="a4"/>
          <w:b w:val="0"/>
          <w:sz w:val="28"/>
        </w:rPr>
        <w:t>пластилин</w:t>
      </w:r>
      <w:r w:rsidRPr="00C31734">
        <w:rPr>
          <w:sz w:val="28"/>
        </w:rPr>
        <w:t xml:space="preserve"> двух цветов - ничего страшного. Края колбасок надо </w:t>
      </w:r>
      <w:proofErr w:type="gramStart"/>
      <w:r w:rsidRPr="00C31734">
        <w:rPr>
          <w:sz w:val="28"/>
        </w:rPr>
        <w:t>срезать</w:t>
      </w:r>
      <w:proofErr w:type="gramEnd"/>
      <w:r w:rsidRPr="00C31734">
        <w:rPr>
          <w:sz w:val="28"/>
        </w:rPr>
        <w:t xml:space="preserve"> и увидите аккуратную серединку.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5.</w:t>
      </w:r>
      <w:r w:rsidRPr="00C31734">
        <w:rPr>
          <w:sz w:val="28"/>
        </w:rPr>
        <w:t xml:space="preserve"> Режем удлиненную колбаску на 8 равных частей. Можно это сделать по линейке, а можно разрезать пополам, ещё раз пополам и ещё раз пополам.</w:t>
      </w:r>
    </w:p>
    <w:p w:rsidR="00C31734" w:rsidRPr="00C31734" w:rsidRDefault="00C31734" w:rsidP="007F0DB8">
      <w:pPr>
        <w:pStyle w:val="a3"/>
        <w:spacing w:before="0" w:beforeAutospacing="0"/>
        <w:rPr>
          <w:sz w:val="28"/>
        </w:rPr>
      </w:pPr>
      <w:r w:rsidRPr="007F0DB8">
        <w:rPr>
          <w:b/>
          <w:sz w:val="28"/>
        </w:rPr>
        <w:t>6.</w:t>
      </w:r>
      <w:r w:rsidRPr="00C31734">
        <w:rPr>
          <w:sz w:val="28"/>
        </w:rPr>
        <w:t xml:space="preserve"> Оставляем 5 колбасок и раскатываем короткую желтую колбаску </w:t>
      </w:r>
      <w:r w:rsidRPr="00C31734">
        <w:rPr>
          <w:i/>
          <w:iCs/>
          <w:sz w:val="28"/>
        </w:rPr>
        <w:t>(для серединки)</w:t>
      </w:r>
      <w:r w:rsidRPr="00C31734">
        <w:rPr>
          <w:sz w:val="28"/>
        </w:rPr>
        <w:t xml:space="preserve"> по высоте розовых.</w:t>
      </w:r>
    </w:p>
    <w:p w:rsidR="00C31734" w:rsidRPr="00C31734" w:rsidRDefault="00C31734" w:rsidP="007F0DB8">
      <w:pPr>
        <w:pStyle w:val="a3"/>
        <w:spacing w:after="0" w:afterAutospacing="0"/>
        <w:rPr>
          <w:sz w:val="28"/>
        </w:rPr>
      </w:pPr>
      <w:r w:rsidRPr="007F0DB8">
        <w:rPr>
          <w:b/>
          <w:sz w:val="28"/>
        </w:rPr>
        <w:lastRenderedPageBreak/>
        <w:t>7.</w:t>
      </w:r>
      <w:r w:rsidRPr="00C31734">
        <w:rPr>
          <w:sz w:val="28"/>
        </w:rPr>
        <w:t xml:space="preserve"> Розовые колбаски выкладываем вокруг желтой серединки и прижимаем. Получился цветок. Теперь канцелярским ножом нарезаем тонкие цветочки.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8.</w:t>
      </w:r>
      <w:r w:rsidRPr="00C31734">
        <w:rPr>
          <w:sz w:val="28"/>
        </w:rPr>
        <w:t xml:space="preserve"> Далее делаем листочки. Раскатываем брусок из темно-зелёного </w:t>
      </w:r>
      <w:r w:rsidRPr="007F0DB8">
        <w:rPr>
          <w:rStyle w:val="a4"/>
          <w:b w:val="0"/>
          <w:sz w:val="28"/>
        </w:rPr>
        <w:t>пластилина</w:t>
      </w:r>
      <w:r w:rsidRPr="00C31734">
        <w:rPr>
          <w:sz w:val="28"/>
        </w:rPr>
        <w:t xml:space="preserve"> толщиной 1 см и придаём форму листика. Затем разрезаем пополам. Разрежем обе половинки под углом 45 градусов. Раскатаем </w:t>
      </w:r>
      <w:r w:rsidRPr="007F0DB8">
        <w:rPr>
          <w:rStyle w:val="a4"/>
          <w:b w:val="0"/>
          <w:sz w:val="28"/>
        </w:rPr>
        <w:t>пластину светло-зелёного пластилина</w:t>
      </w:r>
      <w:r w:rsidRPr="00C31734">
        <w:rPr>
          <w:sz w:val="28"/>
        </w:rPr>
        <w:t xml:space="preserve"> и разрежем на квадраты. Вставим их между кусочками бруска, ужимаем колбаску, </w:t>
      </w:r>
      <w:proofErr w:type="spellStart"/>
      <w:r w:rsidRPr="00C31734">
        <w:rPr>
          <w:sz w:val="28"/>
        </w:rPr>
        <w:t>заужая</w:t>
      </w:r>
      <w:proofErr w:type="spellEnd"/>
      <w:r w:rsidRPr="00C31734">
        <w:rPr>
          <w:sz w:val="28"/>
        </w:rPr>
        <w:t xml:space="preserve"> с одного края, сохраняя форму листика. Разрезаем </w:t>
      </w:r>
      <w:proofErr w:type="gramStart"/>
      <w:r w:rsidRPr="00C31734">
        <w:rPr>
          <w:sz w:val="28"/>
        </w:rPr>
        <w:t>также, как</w:t>
      </w:r>
      <w:proofErr w:type="gramEnd"/>
      <w:r w:rsidRPr="00C31734">
        <w:rPr>
          <w:sz w:val="28"/>
        </w:rPr>
        <w:t xml:space="preserve"> цветы.</w:t>
      </w:r>
    </w:p>
    <w:p w:rsidR="00C31734" w:rsidRPr="00C31734" w:rsidRDefault="00C31734" w:rsidP="007F0DB8">
      <w:pPr>
        <w:pStyle w:val="a3"/>
        <w:spacing w:before="0" w:beforeAutospacing="0" w:after="0" w:afterAutospacing="0"/>
        <w:rPr>
          <w:sz w:val="28"/>
        </w:rPr>
      </w:pPr>
      <w:r w:rsidRPr="007F0DB8">
        <w:rPr>
          <w:b/>
          <w:sz w:val="28"/>
        </w:rPr>
        <w:t>9.</w:t>
      </w:r>
      <w:r w:rsidRPr="00C31734">
        <w:rPr>
          <w:sz w:val="28"/>
        </w:rPr>
        <w:t xml:space="preserve"> Раскатываем из коричневого </w:t>
      </w:r>
      <w:r w:rsidRPr="007F0DB8">
        <w:rPr>
          <w:rStyle w:val="a4"/>
          <w:b w:val="0"/>
          <w:sz w:val="28"/>
        </w:rPr>
        <w:t>пластилина</w:t>
      </w:r>
      <w:r w:rsidRPr="00C31734">
        <w:rPr>
          <w:sz w:val="28"/>
        </w:rPr>
        <w:t xml:space="preserve"> тонкую веревочку и выкладываем на </w:t>
      </w:r>
      <w:proofErr w:type="gramStart"/>
      <w:r w:rsidRPr="00C31734">
        <w:rPr>
          <w:sz w:val="28"/>
        </w:rPr>
        <w:t>картон</w:t>
      </w:r>
      <w:proofErr w:type="gramEnd"/>
      <w:r w:rsidRPr="00C31734">
        <w:rPr>
          <w:sz w:val="28"/>
        </w:rPr>
        <w:t xml:space="preserve"> примазывая, затем выкладываем цветы и листья прижимая к фону. Стекой и карандашом </w:t>
      </w:r>
      <w:r w:rsidRPr="00C31734">
        <w:rPr>
          <w:i/>
          <w:iCs/>
          <w:sz w:val="28"/>
        </w:rPr>
        <w:t>(зубочистками)</w:t>
      </w:r>
      <w:r w:rsidRPr="00C31734">
        <w:rPr>
          <w:sz w:val="28"/>
        </w:rPr>
        <w:t xml:space="preserve"> рисуем рельефы </w:t>
      </w:r>
      <w:r w:rsidRPr="00C31734">
        <w:rPr>
          <w:i/>
          <w:iCs/>
          <w:sz w:val="28"/>
        </w:rPr>
        <w:t>(тычинки, прожилки у листьев, кору ветки и т. п.)</w:t>
      </w:r>
    </w:p>
    <w:p w:rsidR="004425AC" w:rsidRPr="00C31734" w:rsidRDefault="00C31734" w:rsidP="007F0DB8">
      <w:pPr>
        <w:pStyle w:val="a3"/>
        <w:spacing w:before="0" w:beforeAutospacing="0"/>
        <w:rPr>
          <w:sz w:val="28"/>
        </w:rPr>
      </w:pPr>
      <w:r w:rsidRPr="007F0DB8">
        <w:rPr>
          <w:b/>
          <w:sz w:val="28"/>
        </w:rPr>
        <w:t>10.</w:t>
      </w:r>
      <w:r w:rsidRPr="00C31734">
        <w:rPr>
          <w:sz w:val="28"/>
        </w:rPr>
        <w:t xml:space="preserve"> Готово!</w:t>
      </w:r>
    </w:p>
    <w:sectPr w:rsidR="004425AC" w:rsidRPr="00C31734" w:rsidSect="007F0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734"/>
    <w:rsid w:val="00233304"/>
    <w:rsid w:val="003B2CCE"/>
    <w:rsid w:val="004425AC"/>
    <w:rsid w:val="00470A5E"/>
    <w:rsid w:val="00531285"/>
    <w:rsid w:val="00545B32"/>
    <w:rsid w:val="0061171E"/>
    <w:rsid w:val="007375AC"/>
    <w:rsid w:val="007F0DB8"/>
    <w:rsid w:val="00806560"/>
    <w:rsid w:val="008E28C3"/>
    <w:rsid w:val="00A6664C"/>
    <w:rsid w:val="00C31734"/>
    <w:rsid w:val="00D62A88"/>
    <w:rsid w:val="00EC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3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734"/>
    <w:rPr>
      <w:b/>
      <w:bCs/>
    </w:rPr>
  </w:style>
  <w:style w:type="character" w:styleId="a5">
    <w:name w:val="Hyperlink"/>
    <w:basedOn w:val="a0"/>
    <w:uiPriority w:val="99"/>
    <w:semiHidden/>
    <w:unhideWhenUsed/>
    <w:rsid w:val="00545B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Ермаково</dc:creator>
  <cp:lastModifiedBy>Ермаково</cp:lastModifiedBy>
  <cp:revision>1</cp:revision>
  <dcterms:created xsi:type="dcterms:W3CDTF">2022-04-14T04:44:00Z</dcterms:created>
  <dcterms:modified xsi:type="dcterms:W3CDTF">2022-04-15T08:32:00Z</dcterms:modified>
</cp:coreProperties>
</file>